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AE" w:rsidRDefault="001569AE" w:rsidP="00F86F57">
      <w:pPr>
        <w:jc w:val="center"/>
        <w:rPr>
          <w:b/>
          <w:bCs/>
        </w:rPr>
      </w:pPr>
      <w:r>
        <w:rPr>
          <w:noProof/>
          <w:lang w:eastAsia="ru-RU"/>
        </w:rPr>
        <w:drawing>
          <wp:inline distT="0" distB="0" distL="0" distR="0">
            <wp:extent cx="9251950" cy="6514296"/>
            <wp:effectExtent l="0" t="0" r="6350" b="1270"/>
            <wp:docPr id="2" name="Рисунок 2" descr="C:\Users\Гульназ\AppData\Local\Microsoft\Windows\Temporary Internet Files\Content.Word\рабочая программа по  истории 9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ульназ\AppData\Local\Microsoft\Windows\Temporary Internet Files\Content.Word\рабочая программа по  истории 9 клас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514296"/>
                    </a:xfrm>
                    <a:prstGeom prst="rect">
                      <a:avLst/>
                    </a:prstGeom>
                    <a:noFill/>
                    <a:ln>
                      <a:noFill/>
                    </a:ln>
                  </pic:spPr>
                </pic:pic>
              </a:graphicData>
            </a:graphic>
          </wp:inline>
        </w:drawing>
      </w:r>
      <w:bookmarkStart w:id="0" w:name="_GoBack"/>
      <w:bookmarkEnd w:id="0"/>
    </w:p>
    <w:p w:rsidR="00F86F57" w:rsidRPr="008804E5" w:rsidRDefault="00F86F57" w:rsidP="00F86F57">
      <w:pPr>
        <w:pStyle w:val="a8"/>
        <w:numPr>
          <w:ilvl w:val="0"/>
          <w:numId w:val="1"/>
        </w:numPr>
        <w:jc w:val="center"/>
        <w:rPr>
          <w:b/>
        </w:rPr>
      </w:pPr>
      <w:r w:rsidRPr="008804E5">
        <w:rPr>
          <w:b/>
          <w:bCs/>
        </w:rPr>
        <w:lastRenderedPageBreak/>
        <w:t>Предметные результаты освоения курса  «История»</w:t>
      </w:r>
    </w:p>
    <w:p w:rsidR="001E39AA" w:rsidRPr="008804E5" w:rsidRDefault="001E39AA" w:rsidP="001E39AA">
      <w:pPr>
        <w:jc w:val="center"/>
        <w:rPr>
          <w:b/>
          <w:sz w:val="24"/>
          <w:szCs w:val="24"/>
        </w:rPr>
      </w:pPr>
    </w:p>
    <w:p w:rsidR="001E39AA" w:rsidRPr="008804E5" w:rsidRDefault="001E39AA"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b/>
          <w:sz w:val="24"/>
          <w:szCs w:val="24"/>
        </w:rPr>
        <w:t xml:space="preserve">Личностные результаты </w:t>
      </w:r>
      <w:r w:rsidRPr="008804E5">
        <w:rPr>
          <w:rFonts w:ascii="Times New Roman" w:hAnsi="Times New Roman" w:cs="Times New Roman"/>
          <w:sz w:val="24"/>
          <w:szCs w:val="24"/>
        </w:rPr>
        <w:t>изучения истории включают:</w:t>
      </w:r>
    </w:p>
    <w:p w:rsidR="006F20C6" w:rsidRPr="008804E5" w:rsidRDefault="001E39AA"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-осознание и эмоционально положительное принятие своей идентичности как гражданина страны, члена семьи, этнической и религиозной группы, локальной и региональной общности на основе знания истории и основ культурного наследия человечества эпохи Нового времени;</w:t>
      </w:r>
    </w:p>
    <w:p w:rsidR="001E39AA" w:rsidRPr="008804E5" w:rsidRDefault="001E39AA"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-освоение гуманистических и демократических традиций и ценностей современного общества,</w:t>
      </w:r>
      <w:r w:rsidR="006F20C6" w:rsidRPr="008804E5">
        <w:rPr>
          <w:rFonts w:ascii="Times New Roman" w:hAnsi="Times New Roman" w:cs="Times New Roman"/>
          <w:sz w:val="24"/>
          <w:szCs w:val="24"/>
        </w:rPr>
        <w:t xml:space="preserve"> уважение прав и свобод человека через знакомство с политической историей европейских государств и США, процессами формирования либерального, консервативного и демократического общественных движений, борьбой за всеобщее избирательное право;</w:t>
      </w:r>
    </w:p>
    <w:p w:rsidR="00CF4658" w:rsidRPr="008804E5" w:rsidRDefault="00CF4658"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путем создания учебных ситуаций</w:t>
      </w:r>
      <w:r w:rsidR="00BF1B2A" w:rsidRPr="008804E5">
        <w:rPr>
          <w:rFonts w:ascii="Times New Roman" w:hAnsi="Times New Roman" w:cs="Times New Roman"/>
          <w:sz w:val="24"/>
          <w:szCs w:val="24"/>
        </w:rPr>
        <w:t xml:space="preserve"> ценностного и нравственного выбора;</w:t>
      </w:r>
    </w:p>
    <w:p w:rsidR="00BF1B2A" w:rsidRPr="008804E5" w:rsidRDefault="00BF1B2A"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развитие </w:t>
      </w:r>
      <w:proofErr w:type="spellStart"/>
      <w:r w:rsidRPr="008804E5">
        <w:rPr>
          <w:rFonts w:ascii="Times New Roman" w:hAnsi="Times New Roman" w:cs="Times New Roman"/>
          <w:sz w:val="24"/>
          <w:szCs w:val="24"/>
        </w:rPr>
        <w:t>эмпатии</w:t>
      </w:r>
      <w:proofErr w:type="spellEnd"/>
      <w:r w:rsidRPr="008804E5">
        <w:rPr>
          <w:rFonts w:ascii="Times New Roman" w:hAnsi="Times New Roman" w:cs="Times New Roman"/>
          <w:sz w:val="24"/>
          <w:szCs w:val="24"/>
        </w:rPr>
        <w:t xml:space="preserve"> как осознанного понимания и сопереживания чувствам других, формирование чувства сопричастности к прошлому мировой цивилизации;</w:t>
      </w:r>
    </w:p>
    <w:p w:rsidR="00BF1B2A" w:rsidRPr="008804E5" w:rsidRDefault="00BF1B2A"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w:t>
      </w:r>
      <w:r w:rsidR="00124E37" w:rsidRPr="008804E5">
        <w:rPr>
          <w:rFonts w:ascii="Times New Roman" w:hAnsi="Times New Roman" w:cs="Times New Roman"/>
          <w:sz w:val="24"/>
          <w:szCs w:val="24"/>
        </w:rPr>
        <w:t>понимание культурного многообразия современного мира, уважение мировоззрения, истории, культуры, религии, традиций и ценностей своего и других народов на основе изучения различных типов цивилизаций, культур и этносов эпохи Нового времени;</w:t>
      </w:r>
    </w:p>
    <w:p w:rsidR="00124E37" w:rsidRPr="008804E5" w:rsidRDefault="00124E37"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формирование целостного мировоззрения, соответствующего современному </w:t>
      </w:r>
      <w:r w:rsidR="00330B16" w:rsidRPr="008804E5">
        <w:rPr>
          <w:rFonts w:ascii="Times New Roman" w:hAnsi="Times New Roman" w:cs="Times New Roman"/>
          <w:sz w:val="24"/>
          <w:szCs w:val="24"/>
        </w:rPr>
        <w:t>уровню развития науки и общественной практики, учитывающего социальное, культурное, языковое, духовное многообразие мира в эпоху Нового времени;</w:t>
      </w:r>
    </w:p>
    <w:p w:rsidR="00330B16" w:rsidRPr="008804E5" w:rsidRDefault="00330B16" w:rsidP="006F20C6">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устойчивый познавательный интерес и становление </w:t>
      </w:r>
      <w:proofErr w:type="spellStart"/>
      <w:r w:rsidRPr="008804E5">
        <w:rPr>
          <w:rFonts w:ascii="Times New Roman" w:hAnsi="Times New Roman" w:cs="Times New Roman"/>
          <w:sz w:val="24"/>
          <w:szCs w:val="24"/>
        </w:rPr>
        <w:t>смыслообразования</w:t>
      </w:r>
      <w:proofErr w:type="spellEnd"/>
      <w:r w:rsidRPr="008804E5">
        <w:rPr>
          <w:rFonts w:ascii="Times New Roman" w:hAnsi="Times New Roman" w:cs="Times New Roman"/>
          <w:sz w:val="24"/>
          <w:szCs w:val="24"/>
        </w:rPr>
        <w:t>, т.е. установление учащимися связи между целью учебной деятельности и ее мотивом.</w:t>
      </w:r>
    </w:p>
    <w:p w:rsidR="001856F3" w:rsidRPr="008804E5" w:rsidRDefault="001856F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b/>
          <w:sz w:val="24"/>
          <w:szCs w:val="24"/>
        </w:rPr>
        <w:t xml:space="preserve">    </w:t>
      </w:r>
      <w:proofErr w:type="spellStart"/>
      <w:r w:rsidRPr="008804E5">
        <w:rPr>
          <w:rFonts w:ascii="Times New Roman" w:hAnsi="Times New Roman" w:cs="Times New Roman"/>
          <w:b/>
          <w:sz w:val="24"/>
          <w:szCs w:val="24"/>
        </w:rPr>
        <w:t>Метапредметные</w:t>
      </w:r>
      <w:proofErr w:type="spellEnd"/>
      <w:r w:rsidRPr="008804E5">
        <w:rPr>
          <w:rFonts w:ascii="Times New Roman" w:hAnsi="Times New Roman" w:cs="Times New Roman"/>
          <w:b/>
          <w:sz w:val="24"/>
          <w:szCs w:val="24"/>
        </w:rPr>
        <w:t xml:space="preserve"> результаты </w:t>
      </w:r>
      <w:r w:rsidRPr="008804E5">
        <w:rPr>
          <w:rFonts w:ascii="Times New Roman" w:hAnsi="Times New Roman" w:cs="Times New Roman"/>
          <w:sz w:val="24"/>
          <w:szCs w:val="24"/>
        </w:rPr>
        <w:t>изучения истории включают универсальные учебные действия:</w:t>
      </w:r>
    </w:p>
    <w:p w:rsidR="001856F3" w:rsidRPr="008804E5" w:rsidRDefault="001856F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формирование </w:t>
      </w:r>
      <w:proofErr w:type="spellStart"/>
      <w:r w:rsidRPr="008804E5">
        <w:rPr>
          <w:rFonts w:ascii="Times New Roman" w:hAnsi="Times New Roman" w:cs="Times New Roman"/>
          <w:sz w:val="24"/>
          <w:szCs w:val="24"/>
        </w:rPr>
        <w:t>межпредметных</w:t>
      </w:r>
      <w:proofErr w:type="spellEnd"/>
      <w:r w:rsidRPr="008804E5">
        <w:rPr>
          <w:rFonts w:ascii="Times New Roman" w:hAnsi="Times New Roman" w:cs="Times New Roman"/>
          <w:sz w:val="24"/>
          <w:szCs w:val="24"/>
        </w:rPr>
        <w:t xml:space="preserve"> понятий</w:t>
      </w:r>
      <w:r w:rsidR="00A05821" w:rsidRPr="008804E5">
        <w:rPr>
          <w:rFonts w:ascii="Times New Roman" w:hAnsi="Times New Roman" w:cs="Times New Roman"/>
          <w:sz w:val="24"/>
          <w:szCs w:val="24"/>
        </w:rPr>
        <w:t>, таких как факт, система, закономерность, анализ;</w:t>
      </w:r>
    </w:p>
    <w:p w:rsidR="001C7678" w:rsidRPr="008804E5" w:rsidRDefault="001C7678"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владение умениями работать с учебной и внешкольной информацией (анализировать и обобщать факты, составлять простой и развернутый планы, тезисы, конспект, формулировать и обосновывать выводы и т.д.), использование современных источников информации,  в том числе материалов на электронных носителях, осуществление расширенного поиска информации с использованием ресурсов библиотек и Интернета;</w:t>
      </w:r>
    </w:p>
    <w:p w:rsidR="001C7678" w:rsidRPr="008804E5" w:rsidRDefault="001C7678" w:rsidP="001856F3">
      <w:pPr>
        <w:spacing w:after="0" w:line="240" w:lineRule="auto"/>
        <w:jc w:val="both"/>
        <w:rPr>
          <w:rFonts w:ascii="Times New Roman" w:hAnsi="Times New Roman" w:cs="Times New Roman"/>
          <w:sz w:val="24"/>
          <w:szCs w:val="24"/>
        </w:rPr>
      </w:pPr>
      <w:proofErr w:type="gramStart"/>
      <w:r w:rsidRPr="008804E5">
        <w:rPr>
          <w:rFonts w:ascii="Times New Roman" w:hAnsi="Times New Roman" w:cs="Times New Roman"/>
          <w:sz w:val="24"/>
          <w:szCs w:val="24"/>
        </w:rPr>
        <w:t>- целеполагание, включая постановку новых целей, преобразование практической задачи в познавательную, самостоятельный анализ</w:t>
      </w:r>
      <w:proofErr w:type="gramEnd"/>
      <w:r w:rsidRPr="008804E5">
        <w:rPr>
          <w:rFonts w:ascii="Times New Roman" w:hAnsi="Times New Roman" w:cs="Times New Roman"/>
          <w:sz w:val="24"/>
          <w:szCs w:val="24"/>
        </w:rPr>
        <w:t xml:space="preserve"> условий достижения </w:t>
      </w:r>
      <w:proofErr w:type="gramStart"/>
      <w:r w:rsidRPr="008804E5">
        <w:rPr>
          <w:rFonts w:ascii="Times New Roman" w:hAnsi="Times New Roman" w:cs="Times New Roman"/>
          <w:sz w:val="24"/>
          <w:szCs w:val="24"/>
        </w:rPr>
        <w:t>цели</w:t>
      </w:r>
      <w:proofErr w:type="gramEnd"/>
      <w:r w:rsidRPr="008804E5">
        <w:rPr>
          <w:rFonts w:ascii="Times New Roman" w:hAnsi="Times New Roman" w:cs="Times New Roman"/>
          <w:sz w:val="24"/>
          <w:szCs w:val="24"/>
        </w:rPr>
        <w:t xml:space="preserve"> на основе учета выделенных учителем ориентиров действия в новом учебном материал</w:t>
      </w:r>
      <w:r w:rsidR="00DA1B83" w:rsidRPr="008804E5">
        <w:rPr>
          <w:rFonts w:ascii="Times New Roman" w:hAnsi="Times New Roman" w:cs="Times New Roman"/>
          <w:sz w:val="24"/>
          <w:szCs w:val="24"/>
        </w:rPr>
        <w:t>е, планирование достижения цели</w:t>
      </w:r>
      <w:r w:rsidRPr="008804E5">
        <w:rPr>
          <w:rFonts w:ascii="Times New Roman" w:hAnsi="Times New Roman" w:cs="Times New Roman"/>
          <w:sz w:val="24"/>
          <w:szCs w:val="24"/>
        </w:rPr>
        <w:t>;</w:t>
      </w:r>
    </w:p>
    <w:p w:rsidR="00DA1B83" w:rsidRPr="008804E5" w:rsidRDefault="00DA1B8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организация и планирование учебного сотрудничества с учителем и одноклассниками, определение целей и функций участников, способов взаимодействия;</w:t>
      </w:r>
    </w:p>
    <w:p w:rsidR="00DA1B83" w:rsidRPr="008804E5" w:rsidRDefault="00DA1B8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работа в группе, предполагающая установление эффективного сотрудничества и продуктивной кооперации; интеграция в группу сверстников и построение продуктивного </w:t>
      </w:r>
      <w:proofErr w:type="gramStart"/>
      <w:r w:rsidRPr="008804E5">
        <w:rPr>
          <w:rFonts w:ascii="Times New Roman" w:hAnsi="Times New Roman" w:cs="Times New Roman"/>
          <w:sz w:val="24"/>
          <w:szCs w:val="24"/>
        </w:rPr>
        <w:t>взаимодействия</w:t>
      </w:r>
      <w:proofErr w:type="gramEnd"/>
      <w:r w:rsidRPr="008804E5">
        <w:rPr>
          <w:rFonts w:ascii="Times New Roman" w:hAnsi="Times New Roman" w:cs="Times New Roman"/>
          <w:sz w:val="24"/>
          <w:szCs w:val="24"/>
        </w:rPr>
        <w:t xml:space="preserve"> как со сверстниками, так и со старшими по возрасту;</w:t>
      </w:r>
    </w:p>
    <w:p w:rsidR="00DA1B83" w:rsidRPr="008804E5" w:rsidRDefault="00DA1B8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lastRenderedPageBreak/>
        <w:t>- формулирование собственной позиции</w:t>
      </w:r>
      <w:r w:rsidR="00FD0B72" w:rsidRPr="008804E5">
        <w:rPr>
          <w:rFonts w:ascii="Times New Roman" w:hAnsi="Times New Roman" w:cs="Times New Roman"/>
          <w:sz w:val="24"/>
          <w:szCs w:val="24"/>
        </w:rPr>
        <w:t>, ее аргументация и координирование с позициями партнеров при выработке общего решения;  спор и отстаивание своей позиции невраждебным для оппонентов образом;</w:t>
      </w:r>
    </w:p>
    <w:p w:rsidR="00FD0B72" w:rsidRPr="008804E5" w:rsidRDefault="00FD0B72"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учет разных мнений и стремление к координации различных позиций в сотрудничестве;</w:t>
      </w:r>
    </w:p>
    <w:p w:rsidR="00FD0B72" w:rsidRPr="008804E5" w:rsidRDefault="00FD0B72"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установление и сравнение различных точек зрения перед выбором и принятием решения;</w:t>
      </w:r>
    </w:p>
    <w:p w:rsidR="00FD0B72" w:rsidRPr="008804E5" w:rsidRDefault="005C093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умение задавать вопросы, необходимые для организации собственной деятельности и сотрудничества с партнером;</w:t>
      </w:r>
    </w:p>
    <w:p w:rsidR="005C0933" w:rsidRPr="008804E5" w:rsidRDefault="005C093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адекватное использование речевых сре</w:t>
      </w:r>
      <w:proofErr w:type="gramStart"/>
      <w:r w:rsidRPr="008804E5">
        <w:rPr>
          <w:rFonts w:ascii="Times New Roman" w:hAnsi="Times New Roman" w:cs="Times New Roman"/>
          <w:sz w:val="24"/>
          <w:szCs w:val="24"/>
        </w:rPr>
        <w:t>дств  дл</w:t>
      </w:r>
      <w:proofErr w:type="gramEnd"/>
      <w:r w:rsidRPr="008804E5">
        <w:rPr>
          <w:rFonts w:ascii="Times New Roman" w:hAnsi="Times New Roman" w:cs="Times New Roman"/>
          <w:sz w:val="24"/>
          <w:szCs w:val="24"/>
        </w:rPr>
        <w:t>я решения различных коммуникативных задач, владение устной и письменной речью, построение монологического контекстного  высказывания;</w:t>
      </w:r>
    </w:p>
    <w:p w:rsidR="005C0933" w:rsidRPr="008804E5" w:rsidRDefault="00CA3EBA"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владение  основами коммуникативной рефлексии;</w:t>
      </w:r>
    </w:p>
    <w:p w:rsidR="00CA3EBA" w:rsidRPr="008804E5" w:rsidRDefault="00CA3EBA"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реализация проектно-исследовательской деятельности;</w:t>
      </w:r>
    </w:p>
    <w:p w:rsidR="004B4417" w:rsidRPr="008804E5" w:rsidRDefault="004B4417"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-выдвижение гипотезы  о связях и закономерностях событий, процессов, объектов, проведение исследований ее объективности (под руководством учителя);</w:t>
      </w:r>
    </w:p>
    <w:p w:rsidR="004B4417" w:rsidRPr="008804E5" w:rsidRDefault="004B4417"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формулирование умозаключений </w:t>
      </w:r>
      <w:r w:rsidR="00EB27F3" w:rsidRPr="008804E5">
        <w:rPr>
          <w:rFonts w:ascii="Times New Roman" w:hAnsi="Times New Roman" w:cs="Times New Roman"/>
          <w:sz w:val="24"/>
          <w:szCs w:val="24"/>
        </w:rPr>
        <w:t xml:space="preserve">и выводов на основе аргументаций; создание и преобразование моделей и схем для решения задач, перевод сложной информации из графического представления </w:t>
      </w:r>
      <w:proofErr w:type="gramStart"/>
      <w:r w:rsidR="00EB27F3" w:rsidRPr="008804E5">
        <w:rPr>
          <w:rFonts w:ascii="Times New Roman" w:hAnsi="Times New Roman" w:cs="Times New Roman"/>
          <w:sz w:val="24"/>
          <w:szCs w:val="24"/>
        </w:rPr>
        <w:t>в</w:t>
      </w:r>
      <w:proofErr w:type="gramEnd"/>
      <w:r w:rsidR="00EB27F3" w:rsidRPr="008804E5">
        <w:rPr>
          <w:rFonts w:ascii="Times New Roman" w:hAnsi="Times New Roman" w:cs="Times New Roman"/>
          <w:sz w:val="24"/>
          <w:szCs w:val="24"/>
        </w:rPr>
        <w:t xml:space="preserve"> текстовое и наоб</w:t>
      </w:r>
      <w:r w:rsidR="00663510" w:rsidRPr="008804E5">
        <w:rPr>
          <w:rFonts w:ascii="Times New Roman" w:hAnsi="Times New Roman" w:cs="Times New Roman"/>
          <w:sz w:val="24"/>
          <w:szCs w:val="24"/>
        </w:rPr>
        <w:t>о</w:t>
      </w:r>
      <w:r w:rsidR="00EB27F3" w:rsidRPr="008804E5">
        <w:rPr>
          <w:rFonts w:ascii="Times New Roman" w:hAnsi="Times New Roman" w:cs="Times New Roman"/>
          <w:sz w:val="24"/>
          <w:szCs w:val="24"/>
        </w:rPr>
        <w:t>рот;</w:t>
      </w:r>
    </w:p>
    <w:p w:rsidR="00663510" w:rsidRPr="008804E5" w:rsidRDefault="00EB27F3" w:rsidP="001856F3">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w:t>
      </w:r>
      <w:r w:rsidR="00663510" w:rsidRPr="008804E5">
        <w:rPr>
          <w:rFonts w:ascii="Times New Roman" w:hAnsi="Times New Roman" w:cs="Times New Roman"/>
          <w:sz w:val="24"/>
          <w:szCs w:val="24"/>
        </w:rPr>
        <w:t xml:space="preserve"> определение понятий, их обобщение – осуществление логической операции перехода от видовых признаков к родовому понятию от понятия с меньшим объемом к понятию с большим объемом;</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построение </w:t>
      </w:r>
      <w:proofErr w:type="gramStart"/>
      <w:r w:rsidRPr="008804E5">
        <w:rPr>
          <w:rFonts w:ascii="Times New Roman" w:hAnsi="Times New Roman" w:cs="Times New Roman"/>
          <w:sz w:val="24"/>
          <w:szCs w:val="24"/>
        </w:rPr>
        <w:t>логического рассуждения</w:t>
      </w:r>
      <w:proofErr w:type="gramEnd"/>
      <w:r w:rsidRPr="008804E5">
        <w:rPr>
          <w:rFonts w:ascii="Times New Roman" w:hAnsi="Times New Roman" w:cs="Times New Roman"/>
          <w:sz w:val="24"/>
          <w:szCs w:val="24"/>
        </w:rPr>
        <w:t xml:space="preserve"> и установление причинно-следственных связей;</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сравнение, </w:t>
      </w:r>
      <w:proofErr w:type="spellStart"/>
      <w:r w:rsidRPr="008804E5">
        <w:rPr>
          <w:rFonts w:ascii="Times New Roman" w:hAnsi="Times New Roman" w:cs="Times New Roman"/>
          <w:sz w:val="24"/>
          <w:szCs w:val="24"/>
        </w:rPr>
        <w:t>сериация</w:t>
      </w:r>
      <w:proofErr w:type="spellEnd"/>
      <w:r w:rsidRPr="008804E5">
        <w:rPr>
          <w:rFonts w:ascii="Times New Roman" w:hAnsi="Times New Roman" w:cs="Times New Roman"/>
          <w:sz w:val="24"/>
          <w:szCs w:val="24"/>
        </w:rPr>
        <w:t xml:space="preserve"> и классификация,  самостоятельный выбор оснований и критериев для указанных логических операций; классификация на основе дихотомического (раздвоенного) деления;</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объяснение явлений, процессов, связей и отношений, выявляемых в ходе исследования;</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структурирование текста: умение выделять в нем главную идею, определять основное и второстепенное, выстраивать последовательность описываемых событий. </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b/>
          <w:sz w:val="24"/>
          <w:szCs w:val="24"/>
        </w:rPr>
        <w:t>Предметные результаты</w:t>
      </w:r>
      <w:r w:rsidRPr="008804E5">
        <w:rPr>
          <w:rFonts w:ascii="Times New Roman" w:hAnsi="Times New Roman" w:cs="Times New Roman"/>
          <w:sz w:val="24"/>
          <w:szCs w:val="24"/>
        </w:rPr>
        <w:t xml:space="preserve"> изучения истории включают:</w:t>
      </w:r>
    </w:p>
    <w:p w:rsidR="00BC3775" w:rsidRPr="008804E5" w:rsidRDefault="00BC3775"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целостные представления об историческом пути народов и государств мира во второй период Нового времени как необходимой основы для миропонимания и познания современного общества;</w:t>
      </w:r>
    </w:p>
    <w:p w:rsidR="00877702" w:rsidRPr="008804E5" w:rsidRDefault="00877702"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исторические знания о территории </w:t>
      </w:r>
      <w:r w:rsidR="00A53339" w:rsidRPr="008804E5">
        <w:rPr>
          <w:rFonts w:ascii="Times New Roman" w:hAnsi="Times New Roman" w:cs="Times New Roman"/>
          <w:sz w:val="24"/>
          <w:szCs w:val="24"/>
        </w:rPr>
        <w:t>государств</w:t>
      </w:r>
      <w:r w:rsidRPr="008804E5">
        <w:rPr>
          <w:rFonts w:ascii="Times New Roman" w:hAnsi="Times New Roman" w:cs="Times New Roman"/>
          <w:sz w:val="24"/>
          <w:szCs w:val="24"/>
        </w:rPr>
        <w:t xml:space="preserve"> мира и их границ</w:t>
      </w:r>
      <w:r w:rsidR="00A53339" w:rsidRPr="008804E5">
        <w:rPr>
          <w:rFonts w:ascii="Times New Roman" w:hAnsi="Times New Roman" w:cs="Times New Roman"/>
          <w:sz w:val="24"/>
          <w:szCs w:val="24"/>
        </w:rPr>
        <w:t>ах, об их изменении на протяжении 19-начале 20 вв., использование исторической карты для описания и анализа военных действий, процессов объединения Германии и Италии, колониальной политики европейских государств и США;</w:t>
      </w:r>
    </w:p>
    <w:p w:rsidR="00640DCA" w:rsidRPr="008804E5" w:rsidRDefault="00640DCA"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знания о социально-политическом устройстве крупнейших государств и регионов в 19- начале 20 вв.;</w:t>
      </w:r>
    </w:p>
    <w:p w:rsidR="00640DCA" w:rsidRPr="008804E5" w:rsidRDefault="00640DCA"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знаний основных идеологий 19 века (консерваторы, либералы, демократы, социалисты, коммунисты, националисты), их отличительных черт и особенностей, роли идеологии в политической жизни государств, в борьбе за права и свободы граждан;</w:t>
      </w:r>
    </w:p>
    <w:p w:rsidR="00A8195F" w:rsidRPr="008804E5" w:rsidRDefault="00A8195F"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понимание процессов промышленной революции, индустриализации, монополизации,  миграции населения, урбанизации, происходящих в экономике стран Европы, США, Латинской Америки, Азии и Африки в 19-начале 20 вв.;</w:t>
      </w:r>
    </w:p>
    <w:p w:rsidR="00A8195F" w:rsidRPr="008804E5" w:rsidRDefault="00376143"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lastRenderedPageBreak/>
        <w:t>- представления о достижения в культуре европейских стран и США в 19-начале 20 вв., понимание многообразия и разнообразия культурных достижений, причин формирования массовой культуры;</w:t>
      </w:r>
    </w:p>
    <w:p w:rsidR="00376143" w:rsidRPr="008804E5" w:rsidRDefault="00F37470"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уважение к мировому культурному наследию, готовность применять исторические знания</w:t>
      </w:r>
      <w:r w:rsidR="00F618EF" w:rsidRPr="008804E5">
        <w:rPr>
          <w:rFonts w:ascii="Times New Roman" w:hAnsi="Times New Roman" w:cs="Times New Roman"/>
          <w:sz w:val="24"/>
          <w:szCs w:val="24"/>
        </w:rPr>
        <w:t xml:space="preserve"> для выявления и сохранения исторических и  культурных памятников мира, созданных в Новое время;</w:t>
      </w:r>
    </w:p>
    <w:p w:rsidR="00F618EF" w:rsidRPr="008804E5" w:rsidRDefault="00C95703"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установление синхронистических связей истории стран Европы, Америки и Азии с историей России в 19-начале 20 вв.;</w:t>
      </w:r>
    </w:p>
    <w:p w:rsidR="00C95703" w:rsidRPr="008804E5" w:rsidRDefault="00C95703"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второго периода Нового времени, их связи с современностью;</w:t>
      </w:r>
    </w:p>
    <w:p w:rsidR="00C95703" w:rsidRPr="008804E5" w:rsidRDefault="00C95703"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владение умениями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C95703" w:rsidRPr="008804E5" w:rsidRDefault="008E33EB"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устанавливать причинно-следственные связи исторических событий и процессов второго периода Новой истории (промышленной революции, колониальной политики, политических революций и реформ, войн и т.п.);</w:t>
      </w:r>
    </w:p>
    <w:p w:rsidR="008E33EB" w:rsidRPr="008804E5" w:rsidRDefault="00132A92"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расширение опыта оценочной деятельности на основе осмысления жизни и деятельности личностей, общественных групп и народов в 19-начале 20 вв.;</w:t>
      </w:r>
    </w:p>
    <w:p w:rsidR="00132A92" w:rsidRPr="008804E5" w:rsidRDefault="00132A92" w:rsidP="00BC3775">
      <w:pPr>
        <w:spacing w:after="0" w:line="240" w:lineRule="auto"/>
        <w:jc w:val="both"/>
        <w:rPr>
          <w:rFonts w:ascii="Times New Roman" w:hAnsi="Times New Roman" w:cs="Times New Roman"/>
          <w:sz w:val="24"/>
          <w:szCs w:val="24"/>
        </w:rPr>
      </w:pPr>
      <w:r w:rsidRPr="008804E5">
        <w:rPr>
          <w:rFonts w:ascii="Times New Roman" w:hAnsi="Times New Roman" w:cs="Times New Roman"/>
          <w:sz w:val="24"/>
          <w:szCs w:val="24"/>
        </w:rPr>
        <w:t xml:space="preserve">- </w:t>
      </w:r>
      <w:r w:rsidR="00E33DD3" w:rsidRPr="008804E5">
        <w:rPr>
          <w:rFonts w:ascii="Times New Roman" w:hAnsi="Times New Roman" w:cs="Times New Roman"/>
          <w:sz w:val="24"/>
          <w:szCs w:val="24"/>
        </w:rPr>
        <w:t>определение собственного отношения к дискуссионным проблемам (колониализм, всеобщее избирательное право и т.п.) всеобщей истории 19-начале 20 вв., аргументация своей позиции.</w:t>
      </w:r>
    </w:p>
    <w:p w:rsidR="005C0933" w:rsidRPr="008804E5" w:rsidRDefault="005C0933" w:rsidP="001856F3">
      <w:pPr>
        <w:spacing w:after="0" w:line="240" w:lineRule="auto"/>
        <w:jc w:val="both"/>
        <w:rPr>
          <w:rFonts w:ascii="Times New Roman" w:hAnsi="Times New Roman" w:cs="Times New Roman"/>
          <w:sz w:val="24"/>
          <w:szCs w:val="24"/>
        </w:rPr>
      </w:pPr>
    </w:p>
    <w:p w:rsidR="00A05821" w:rsidRPr="008804E5" w:rsidRDefault="00A05821" w:rsidP="001856F3">
      <w:pPr>
        <w:spacing w:after="0" w:line="240" w:lineRule="auto"/>
        <w:jc w:val="both"/>
        <w:rPr>
          <w:rFonts w:ascii="Times New Roman" w:hAnsi="Times New Roman" w:cs="Times New Roman"/>
          <w:sz w:val="24"/>
          <w:szCs w:val="24"/>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8804E5" w:rsidRDefault="008804E5" w:rsidP="004E3EE1">
      <w:pPr>
        <w:spacing w:after="0" w:line="240" w:lineRule="auto"/>
        <w:jc w:val="center"/>
        <w:rPr>
          <w:rFonts w:ascii="Times New Roman" w:eastAsia="Times New Roman" w:hAnsi="Times New Roman" w:cs="Times New Roman"/>
          <w:b/>
          <w:bCs/>
          <w:sz w:val="24"/>
          <w:szCs w:val="24"/>
          <w:lang w:eastAsia="ru-RU"/>
        </w:rPr>
      </w:pPr>
    </w:p>
    <w:p w:rsidR="004E3EE1" w:rsidRPr="008804E5" w:rsidRDefault="004E3EE1" w:rsidP="004E3EE1">
      <w:pPr>
        <w:spacing w:after="0" w:line="240" w:lineRule="auto"/>
        <w:jc w:val="center"/>
        <w:rPr>
          <w:rFonts w:ascii="Times New Roman" w:eastAsia="Times New Roman" w:hAnsi="Times New Roman" w:cs="Times New Roman"/>
          <w:b/>
          <w:bCs/>
          <w:sz w:val="24"/>
          <w:szCs w:val="24"/>
          <w:lang w:eastAsia="ru-RU"/>
        </w:rPr>
      </w:pPr>
      <w:r w:rsidRPr="008804E5">
        <w:rPr>
          <w:rFonts w:ascii="Times New Roman" w:eastAsia="Times New Roman" w:hAnsi="Times New Roman" w:cs="Times New Roman"/>
          <w:b/>
          <w:bCs/>
          <w:sz w:val="24"/>
          <w:szCs w:val="24"/>
          <w:lang w:val="en-US" w:eastAsia="ru-RU"/>
        </w:rPr>
        <w:lastRenderedPageBreak/>
        <w:t>II</w:t>
      </w:r>
      <w:r w:rsidRPr="008804E5">
        <w:rPr>
          <w:rFonts w:ascii="Times New Roman" w:eastAsia="Times New Roman" w:hAnsi="Times New Roman" w:cs="Times New Roman"/>
          <w:b/>
          <w:bCs/>
          <w:sz w:val="24"/>
          <w:szCs w:val="24"/>
          <w:lang w:eastAsia="ru-RU"/>
        </w:rPr>
        <w:t>.Содержание учебного предмета «История»</w:t>
      </w:r>
    </w:p>
    <w:p w:rsidR="004E3EE1" w:rsidRPr="008804E5" w:rsidRDefault="004E3EE1" w:rsidP="004E3EE1">
      <w:pPr>
        <w:spacing w:after="0" w:line="240" w:lineRule="auto"/>
        <w:jc w:val="center"/>
        <w:rPr>
          <w:rFonts w:ascii="Times New Roman" w:eastAsia="Times New Roman" w:hAnsi="Times New Roman" w:cs="Times New Roman"/>
          <w:b/>
          <w:bCs/>
          <w:sz w:val="24"/>
          <w:szCs w:val="24"/>
          <w:lang w:eastAsia="ru-RU"/>
        </w:rPr>
      </w:pPr>
    </w:p>
    <w:p w:rsidR="004E3EE1" w:rsidRPr="008804E5" w:rsidRDefault="009D0D07" w:rsidP="004E3EE1">
      <w:pPr>
        <w:spacing w:after="0" w:line="240" w:lineRule="auto"/>
        <w:jc w:val="center"/>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Всеобщая история</w:t>
      </w:r>
      <w:r w:rsidR="004E3EE1" w:rsidRPr="008804E5">
        <w:rPr>
          <w:rFonts w:ascii="Times New Roman" w:eastAsia="Times New Roman" w:hAnsi="Times New Roman" w:cs="Times New Roman"/>
          <w:b/>
          <w:bCs/>
          <w:color w:val="000000"/>
          <w:sz w:val="24"/>
          <w:szCs w:val="24"/>
          <w:lang w:eastAsia="ru-RU"/>
        </w:rPr>
        <w:t>. История Нового времени. 9 класс</w:t>
      </w:r>
    </w:p>
    <w:p w:rsidR="004E3EE1" w:rsidRPr="008804E5" w:rsidRDefault="004E3EE1" w:rsidP="00A213C0">
      <w:pPr>
        <w:spacing w:after="0"/>
        <w:jc w:val="center"/>
        <w:rPr>
          <w:rFonts w:ascii="Times New Roman" w:eastAsia="Times New Roman" w:hAnsi="Times New Roman" w:cs="Times New Roman"/>
          <w:b/>
          <w:color w:val="231F20"/>
          <w:sz w:val="24"/>
          <w:szCs w:val="24"/>
          <w:lang w:eastAsia="ru-RU"/>
        </w:rPr>
      </w:pPr>
      <w:r w:rsidRPr="008804E5">
        <w:rPr>
          <w:rFonts w:ascii="Times New Roman" w:eastAsia="Times New Roman" w:hAnsi="Times New Roman" w:cs="Times New Roman"/>
          <w:b/>
          <w:color w:val="231F20"/>
          <w:sz w:val="24"/>
          <w:szCs w:val="24"/>
          <w:lang w:eastAsia="ru-RU"/>
        </w:rPr>
        <w:t xml:space="preserve"> </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Введение.</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От традиционного общества к обществу индустриальному.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Глава I. Становление индустриального общества. Человек в новую эпоху. </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Индустриальная революция: достижения и проблемы. 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 Индустриальное общество: новые проблемы и новые ценности.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Человек в изменившемся мире: материальная культура и </w:t>
      </w:r>
      <w:proofErr w:type="gramStart"/>
      <w:r w:rsidRPr="008804E5">
        <w:rPr>
          <w:rFonts w:ascii="Times New Roman" w:eastAsia="Times New Roman" w:hAnsi="Times New Roman" w:cs="Times New Roman"/>
          <w:color w:val="231F20"/>
          <w:sz w:val="24"/>
          <w:szCs w:val="24"/>
          <w:lang w:eastAsia="ru-RU"/>
        </w:rPr>
        <w:t>повседневность</w:t>
      </w:r>
      <w:proofErr w:type="gramEnd"/>
      <w:r w:rsidRPr="008804E5">
        <w:rPr>
          <w:rFonts w:ascii="Times New Roman" w:eastAsia="Times New Roman" w:hAnsi="Times New Roman" w:cs="Times New Roman"/>
          <w:color w:val="231F20"/>
          <w:sz w:val="24"/>
          <w:szCs w:val="24"/>
          <w:lang w:eastAsia="ru-RU"/>
        </w:rPr>
        <w:t xml:space="preserve">  Новые условия быта. Изменения моды. Новые развлечения. Наука: создание научной картины мира.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 Литература и искусство. Либералы, консерваторы и социалисты: какими должны быть общество и государство. Причины появления главных </w:t>
      </w:r>
      <w:proofErr w:type="spellStart"/>
      <w:r w:rsidRPr="008804E5">
        <w:rPr>
          <w:rFonts w:ascii="Times New Roman" w:eastAsia="Times New Roman" w:hAnsi="Times New Roman" w:cs="Times New Roman"/>
          <w:color w:val="231F20"/>
          <w:sz w:val="24"/>
          <w:szCs w:val="24"/>
          <w:lang w:eastAsia="ru-RU"/>
        </w:rPr>
        <w:t>идейнополитических</w:t>
      </w:r>
      <w:proofErr w:type="spellEnd"/>
      <w:r w:rsidRPr="008804E5">
        <w:rPr>
          <w:rFonts w:ascii="Times New Roman" w:eastAsia="Times New Roman" w:hAnsi="Times New Roman" w:cs="Times New Roman"/>
          <w:color w:val="231F20"/>
          <w:sz w:val="24"/>
          <w:szCs w:val="24"/>
          <w:lang w:eastAsia="ru-RU"/>
        </w:rPr>
        <w:t xml:space="preserve">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Глава II. Строительство новой Европы </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Консульство и образование наполеоновской империи. Режим личной власти Наполеона Бонапарта. Наполеоновская империя. Внутренняя и внешняя политика Наполеона в годы Консульства и Империи. Разгром империи Наполеона. Венский конгресс.  Причины ослабления империи Наполеона Бонапарта. Поход в Россию, освобождение европейских государств, реставрация </w:t>
      </w:r>
      <w:proofErr w:type="gramStart"/>
      <w:r w:rsidRPr="008804E5">
        <w:rPr>
          <w:rFonts w:ascii="Times New Roman" w:eastAsia="Times New Roman" w:hAnsi="Times New Roman" w:cs="Times New Roman"/>
          <w:color w:val="231F20"/>
          <w:sz w:val="24"/>
          <w:szCs w:val="24"/>
          <w:lang w:eastAsia="ru-RU"/>
        </w:rPr>
        <w:t>Бурбонов</w:t>
      </w:r>
      <w:proofErr w:type="gramEnd"/>
      <w:r w:rsidRPr="008804E5">
        <w:rPr>
          <w:rFonts w:ascii="Times New Roman" w:eastAsia="Times New Roman" w:hAnsi="Times New Roman" w:cs="Times New Roman"/>
          <w:color w:val="231F20"/>
          <w:sz w:val="24"/>
          <w:szCs w:val="24"/>
          <w:lang w:eastAsia="ru-RU"/>
        </w:rPr>
        <w:t xml:space="preserve">. Венский конгресс. Священный союз. Великобритания: сложный путь к величию и процветанию. 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 Франция </w:t>
      </w:r>
      <w:proofErr w:type="gramStart"/>
      <w:r w:rsidRPr="008804E5">
        <w:rPr>
          <w:rFonts w:ascii="Times New Roman" w:eastAsia="Times New Roman" w:hAnsi="Times New Roman" w:cs="Times New Roman"/>
          <w:color w:val="231F20"/>
          <w:sz w:val="24"/>
          <w:szCs w:val="24"/>
          <w:lang w:eastAsia="ru-RU"/>
        </w:rPr>
        <w:t>Бурбонов</w:t>
      </w:r>
      <w:proofErr w:type="gramEnd"/>
      <w:r w:rsidRPr="008804E5">
        <w:rPr>
          <w:rFonts w:ascii="Times New Roman" w:eastAsia="Times New Roman" w:hAnsi="Times New Roman" w:cs="Times New Roman"/>
          <w:color w:val="231F20"/>
          <w:sz w:val="24"/>
          <w:szCs w:val="24"/>
          <w:lang w:eastAsia="ru-RU"/>
        </w:rPr>
        <w:t xml:space="preserve"> и Орлеанов: от революции 1830г. к новому политическому кризису. Экономическое развитие Франции в первой половине XIX в. Революция 1830 г.</w:t>
      </w:r>
      <w:proofErr w:type="gramStart"/>
      <w:r w:rsidRPr="008804E5">
        <w:rPr>
          <w:rFonts w:ascii="Times New Roman" w:eastAsia="Times New Roman" w:hAnsi="Times New Roman" w:cs="Times New Roman"/>
          <w:color w:val="231F20"/>
          <w:sz w:val="24"/>
          <w:szCs w:val="24"/>
          <w:lang w:eastAsia="ru-RU"/>
        </w:rPr>
        <w:t xml:space="preserve"> :</w:t>
      </w:r>
      <w:proofErr w:type="gramEnd"/>
      <w:r w:rsidRPr="008804E5">
        <w:rPr>
          <w:rFonts w:ascii="Times New Roman" w:eastAsia="Times New Roman" w:hAnsi="Times New Roman" w:cs="Times New Roman"/>
          <w:color w:val="231F20"/>
          <w:sz w:val="24"/>
          <w:szCs w:val="24"/>
          <w:lang w:eastAsia="ru-RU"/>
        </w:rPr>
        <w:t xml:space="preserve"> причины и ход. Кризис Июльской монархии. Франция: революция 1848г. и Вторая империя. Причины революции 1848. Ход Февральской революции. Основные мероприятия Временного правительства и </w:t>
      </w:r>
      <w:r w:rsidRPr="008804E5">
        <w:rPr>
          <w:rFonts w:ascii="Times New Roman" w:eastAsia="Times New Roman" w:hAnsi="Times New Roman" w:cs="Times New Roman"/>
          <w:color w:val="231F20"/>
          <w:sz w:val="24"/>
          <w:szCs w:val="24"/>
          <w:lang w:eastAsia="ru-RU"/>
        </w:rPr>
        <w:lastRenderedPageBreak/>
        <w:t>Учредительного собрания, июльское восстание рабочих в Париже Установление Второй республики. Внутренняя и внешняя политика Наполеона III. Германия: на пути к единству. «Нужна ли нам единая и неделимая Италия?»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революции. Пруссия и Сардинское королевство – центры объединения Германии и Италии. Объединение Германии. Объединение Италии. Два пути объединения. Война, изменившая карту Европы. Парижская коммуна. 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Глава III. Страны Западной Европы в конце XIX век</w:t>
      </w:r>
      <w:proofErr w:type="gramStart"/>
      <w:r w:rsidRPr="008804E5">
        <w:rPr>
          <w:rFonts w:ascii="Times New Roman" w:eastAsia="Times New Roman" w:hAnsi="Times New Roman" w:cs="Times New Roman"/>
          <w:color w:val="231F20"/>
          <w:sz w:val="24"/>
          <w:szCs w:val="24"/>
          <w:lang w:eastAsia="ru-RU"/>
        </w:rPr>
        <w:t>а-</w:t>
      </w:r>
      <w:proofErr w:type="gramEnd"/>
      <w:r w:rsidRPr="008804E5">
        <w:rPr>
          <w:rFonts w:ascii="Times New Roman" w:eastAsia="Times New Roman" w:hAnsi="Times New Roman" w:cs="Times New Roman"/>
          <w:color w:val="231F20"/>
          <w:sz w:val="24"/>
          <w:szCs w:val="24"/>
          <w:lang w:eastAsia="ru-RU"/>
        </w:rPr>
        <w:t xml:space="preserve"> начале XX века Успехи и проблемы индустриального общества.</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    Германская империя в конце XIX – начале XX в. Борьба за место под солнцем.  Политическая устройство. Политика «нового курса» - социальные реформы. От «нового курса» к мировой политике. Подготовка к войне. Великобритания: конец Викторианской эпохи. Экономическое развитие и причины </w:t>
      </w:r>
      <w:proofErr w:type="gramStart"/>
      <w:r w:rsidRPr="008804E5">
        <w:rPr>
          <w:rFonts w:ascii="Times New Roman" w:eastAsia="Times New Roman" w:hAnsi="Times New Roman" w:cs="Times New Roman"/>
          <w:color w:val="231F20"/>
          <w:sz w:val="24"/>
          <w:szCs w:val="24"/>
          <w:lang w:eastAsia="ru-RU"/>
        </w:rPr>
        <w:t>замедления темпов развития промышленности Великобритании</w:t>
      </w:r>
      <w:proofErr w:type="gramEnd"/>
      <w:r w:rsidRPr="008804E5">
        <w:rPr>
          <w:rFonts w:ascii="Times New Roman" w:eastAsia="Times New Roman" w:hAnsi="Times New Roman" w:cs="Times New Roman"/>
          <w:color w:val="231F20"/>
          <w:sz w:val="24"/>
          <w:szCs w:val="24"/>
          <w:lang w:eastAsia="ru-RU"/>
        </w:rPr>
        <w:t xml:space="preserve"> к концу XIX в. Колониальные захваты Великобритании в конце XIX в. и создание Британской колониальной империи. Система двух партий и эпоха реформ. Франция: Третья республика. 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 Италия: время реформ и колониальных захватов. Особенности экономического развития Италии в конце XIX – начале XX в. Политическое развитие Италии.  «Эра </w:t>
      </w:r>
      <w:proofErr w:type="spellStart"/>
      <w:r w:rsidRPr="008804E5">
        <w:rPr>
          <w:rFonts w:ascii="Times New Roman" w:eastAsia="Times New Roman" w:hAnsi="Times New Roman" w:cs="Times New Roman"/>
          <w:color w:val="231F20"/>
          <w:sz w:val="24"/>
          <w:szCs w:val="24"/>
          <w:lang w:eastAsia="ru-RU"/>
        </w:rPr>
        <w:t>Джолитти</w:t>
      </w:r>
      <w:proofErr w:type="spellEnd"/>
      <w:r w:rsidRPr="008804E5">
        <w:rPr>
          <w:rFonts w:ascii="Times New Roman" w:eastAsia="Times New Roman" w:hAnsi="Times New Roman" w:cs="Times New Roman"/>
          <w:color w:val="231F20"/>
          <w:sz w:val="24"/>
          <w:szCs w:val="24"/>
          <w:lang w:eastAsia="ru-RU"/>
        </w:rPr>
        <w:t>». Внешняя политика Италии в конце XIX – начале XX в. От Австрийской империи к Австро-Венгрии: поиски выхода из кризиса.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roofErr w:type="gramStart"/>
      <w:r w:rsidRPr="008804E5">
        <w:rPr>
          <w:rFonts w:ascii="Times New Roman" w:eastAsia="Times New Roman" w:hAnsi="Times New Roman" w:cs="Times New Roman"/>
          <w:color w:val="231F20"/>
          <w:sz w:val="24"/>
          <w:szCs w:val="24"/>
          <w:lang w:eastAsia="ru-RU"/>
        </w:rPr>
        <w:t>..</w:t>
      </w:r>
      <w:proofErr w:type="gramEnd"/>
    </w:p>
    <w:p w:rsidR="004E3EE1" w:rsidRPr="008804E5" w:rsidRDefault="00DD079C"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Глава IV.  Две Америки</w:t>
      </w:r>
      <w:proofErr w:type="gramStart"/>
      <w:r w:rsidRPr="008804E5">
        <w:rPr>
          <w:rFonts w:ascii="Times New Roman" w:eastAsia="Times New Roman" w:hAnsi="Times New Roman" w:cs="Times New Roman"/>
          <w:color w:val="231F20"/>
          <w:sz w:val="24"/>
          <w:szCs w:val="24"/>
          <w:lang w:eastAsia="ru-RU"/>
        </w:rPr>
        <w:t xml:space="preserve"> </w:t>
      </w:r>
      <w:r w:rsidR="004E3EE1" w:rsidRPr="008804E5">
        <w:rPr>
          <w:rFonts w:ascii="Times New Roman" w:eastAsia="Times New Roman" w:hAnsi="Times New Roman" w:cs="Times New Roman"/>
          <w:color w:val="231F20"/>
          <w:sz w:val="24"/>
          <w:szCs w:val="24"/>
          <w:lang w:eastAsia="ru-RU"/>
        </w:rPr>
        <w:t>.</w:t>
      </w:r>
      <w:proofErr w:type="gramEnd"/>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     США в XIX </w:t>
      </w:r>
      <w:r w:rsidR="009D0D07" w:rsidRPr="008804E5">
        <w:rPr>
          <w:rFonts w:ascii="Times New Roman" w:eastAsia="Times New Roman" w:hAnsi="Times New Roman" w:cs="Times New Roman"/>
          <w:color w:val="231F20"/>
          <w:sz w:val="24"/>
          <w:szCs w:val="24"/>
          <w:lang w:eastAsia="ru-RU"/>
        </w:rPr>
        <w:t>– начале XX века</w:t>
      </w:r>
      <w:r w:rsidRPr="008804E5">
        <w:rPr>
          <w:rFonts w:ascii="Times New Roman" w:eastAsia="Times New Roman" w:hAnsi="Times New Roman" w:cs="Times New Roman"/>
          <w:color w:val="231F20"/>
          <w:sz w:val="24"/>
          <w:szCs w:val="24"/>
          <w:lang w:eastAsia="ru-RU"/>
        </w:rPr>
        <w:t xml:space="preserve">: модернизация, отмена рабства и сохранение республики. Характеристика экономического и социально-политического развития США в первой половине XIX в. Отличия между Севером и Югом. США: империализм и вступление в мировую политику. Экономическое развитие США в конце XIX </w:t>
      </w:r>
      <w:proofErr w:type="gramStart"/>
      <w:r w:rsidRPr="008804E5">
        <w:rPr>
          <w:rFonts w:ascii="Times New Roman" w:eastAsia="Times New Roman" w:hAnsi="Times New Roman" w:cs="Times New Roman"/>
          <w:color w:val="231F20"/>
          <w:sz w:val="24"/>
          <w:szCs w:val="24"/>
          <w:lang w:eastAsia="ru-RU"/>
        </w:rPr>
        <w:t>в</w:t>
      </w:r>
      <w:proofErr w:type="gramEnd"/>
      <w:r w:rsidRPr="008804E5">
        <w:rPr>
          <w:rFonts w:ascii="Times New Roman" w:eastAsia="Times New Roman" w:hAnsi="Times New Roman" w:cs="Times New Roman"/>
          <w:color w:val="231F20"/>
          <w:sz w:val="24"/>
          <w:szCs w:val="24"/>
          <w:lang w:eastAsia="ru-RU"/>
        </w:rPr>
        <w:t>. Внешняя политика США в конце XIX – начале ХХ в. Политическое развитие США  в конце XIX – начале ХХ в. Латинская Америка в   XIX – начале XX в.: время перемен.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Глава V. Традиционные общества в XIX </w:t>
      </w:r>
      <w:r w:rsidR="009D0D07" w:rsidRPr="008804E5">
        <w:rPr>
          <w:rFonts w:ascii="Times New Roman" w:eastAsia="Times New Roman" w:hAnsi="Times New Roman" w:cs="Times New Roman"/>
          <w:color w:val="231F20"/>
          <w:sz w:val="24"/>
          <w:szCs w:val="24"/>
          <w:lang w:eastAsia="ru-RU"/>
        </w:rPr>
        <w:t xml:space="preserve">- начале XX века </w:t>
      </w:r>
      <w:r w:rsidRPr="008804E5">
        <w:rPr>
          <w:rFonts w:ascii="Times New Roman" w:eastAsia="Times New Roman" w:hAnsi="Times New Roman" w:cs="Times New Roman"/>
          <w:color w:val="231F20"/>
          <w:sz w:val="24"/>
          <w:szCs w:val="24"/>
          <w:lang w:eastAsia="ru-RU"/>
        </w:rPr>
        <w:t>век</w:t>
      </w:r>
      <w:r w:rsidR="00DD079C" w:rsidRPr="008804E5">
        <w:rPr>
          <w:rFonts w:ascii="Times New Roman" w:eastAsia="Times New Roman" w:hAnsi="Times New Roman" w:cs="Times New Roman"/>
          <w:color w:val="231F20"/>
          <w:sz w:val="24"/>
          <w:szCs w:val="24"/>
          <w:lang w:eastAsia="ru-RU"/>
        </w:rPr>
        <w:t>е: новый этап колониализма</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lastRenderedPageBreak/>
        <w:t xml:space="preserve">     Япония на пути к модернизации: «восточная мораль – западная техника». Черты традиционных обществ Востока. Причины реформ в Японии во второй половине XIX в. «Открытие» Японии. Реформы «эпохи </w:t>
      </w:r>
      <w:proofErr w:type="spellStart"/>
      <w:r w:rsidRPr="008804E5">
        <w:rPr>
          <w:rFonts w:ascii="Times New Roman" w:eastAsia="Times New Roman" w:hAnsi="Times New Roman" w:cs="Times New Roman"/>
          <w:color w:val="231F20"/>
          <w:sz w:val="24"/>
          <w:szCs w:val="24"/>
          <w:lang w:eastAsia="ru-RU"/>
        </w:rPr>
        <w:t>Мэйдзи</w:t>
      </w:r>
      <w:proofErr w:type="spellEnd"/>
      <w:r w:rsidRPr="008804E5">
        <w:rPr>
          <w:rFonts w:ascii="Times New Roman" w:eastAsia="Times New Roman" w:hAnsi="Times New Roman" w:cs="Times New Roman"/>
          <w:color w:val="231F20"/>
          <w:sz w:val="24"/>
          <w:szCs w:val="24"/>
          <w:lang w:eastAsia="ru-RU"/>
        </w:rPr>
        <w:t xml:space="preserve">». Причины быстрой модернизации Японии. Особенности экономического развития Японии в XIX </w:t>
      </w:r>
      <w:proofErr w:type="gramStart"/>
      <w:r w:rsidRPr="008804E5">
        <w:rPr>
          <w:rFonts w:ascii="Times New Roman" w:eastAsia="Times New Roman" w:hAnsi="Times New Roman" w:cs="Times New Roman"/>
          <w:color w:val="231F20"/>
          <w:sz w:val="24"/>
          <w:szCs w:val="24"/>
          <w:lang w:eastAsia="ru-RU"/>
        </w:rPr>
        <w:t>в</w:t>
      </w:r>
      <w:proofErr w:type="gramEnd"/>
      <w:r w:rsidRPr="008804E5">
        <w:rPr>
          <w:rFonts w:ascii="Times New Roman" w:eastAsia="Times New Roman" w:hAnsi="Times New Roman" w:cs="Times New Roman"/>
          <w:color w:val="231F20"/>
          <w:sz w:val="24"/>
          <w:szCs w:val="24"/>
          <w:lang w:eastAsia="ru-RU"/>
        </w:rPr>
        <w:t xml:space="preserve">. Внешняя политика японского государства во второй половине XIX в. Китай: традиции против модернизации.  «Открытие» Китая, «опиумные войны» Попытка модернизации Китая империей </w:t>
      </w:r>
      <w:proofErr w:type="spellStart"/>
      <w:r w:rsidRPr="008804E5">
        <w:rPr>
          <w:rFonts w:ascii="Times New Roman" w:eastAsia="Times New Roman" w:hAnsi="Times New Roman" w:cs="Times New Roman"/>
          <w:color w:val="231F20"/>
          <w:sz w:val="24"/>
          <w:szCs w:val="24"/>
          <w:lang w:eastAsia="ru-RU"/>
        </w:rPr>
        <w:t>Цыси</w:t>
      </w:r>
      <w:proofErr w:type="spellEnd"/>
      <w:r w:rsidRPr="008804E5">
        <w:rPr>
          <w:rFonts w:ascii="Times New Roman" w:eastAsia="Times New Roman" w:hAnsi="Times New Roman" w:cs="Times New Roman"/>
          <w:color w:val="231F20"/>
          <w:sz w:val="24"/>
          <w:szCs w:val="24"/>
          <w:lang w:eastAsia="ru-RU"/>
        </w:rPr>
        <w:t xml:space="preserve"> и императора </w:t>
      </w:r>
      <w:proofErr w:type="spellStart"/>
      <w:r w:rsidRPr="008804E5">
        <w:rPr>
          <w:rFonts w:ascii="Times New Roman" w:eastAsia="Times New Roman" w:hAnsi="Times New Roman" w:cs="Times New Roman"/>
          <w:color w:val="231F20"/>
          <w:sz w:val="24"/>
          <w:szCs w:val="24"/>
          <w:lang w:eastAsia="ru-RU"/>
        </w:rPr>
        <w:t>Гуансюем</w:t>
      </w:r>
      <w:proofErr w:type="spellEnd"/>
      <w:r w:rsidRPr="008804E5">
        <w:rPr>
          <w:rFonts w:ascii="Times New Roman" w:eastAsia="Times New Roman" w:hAnsi="Times New Roman" w:cs="Times New Roman"/>
          <w:color w:val="231F20"/>
          <w:sz w:val="24"/>
          <w:szCs w:val="24"/>
          <w:lang w:eastAsia="ru-RU"/>
        </w:rPr>
        <w:t xml:space="preserve">. Причины поражения реформаторского движения. Восстание тайпинов и </w:t>
      </w:r>
      <w:proofErr w:type="spellStart"/>
      <w:r w:rsidRPr="008804E5">
        <w:rPr>
          <w:rFonts w:ascii="Times New Roman" w:eastAsia="Times New Roman" w:hAnsi="Times New Roman" w:cs="Times New Roman"/>
          <w:color w:val="231F20"/>
          <w:sz w:val="24"/>
          <w:szCs w:val="24"/>
          <w:lang w:eastAsia="ru-RU"/>
        </w:rPr>
        <w:t>ихэтуаней</w:t>
      </w:r>
      <w:proofErr w:type="spellEnd"/>
      <w:r w:rsidRPr="008804E5">
        <w:rPr>
          <w:rFonts w:ascii="Times New Roman" w:eastAsia="Times New Roman" w:hAnsi="Times New Roman" w:cs="Times New Roman"/>
          <w:color w:val="231F20"/>
          <w:sz w:val="24"/>
          <w:szCs w:val="24"/>
          <w:lang w:eastAsia="ru-RU"/>
        </w:rPr>
        <w:t>. Индия: насильственное разрушение традиционного общества. Разрушение традиционного общества в Индии. Великое восстание 1857г. Африка: континент в эпоху перемен.  Традиционное общество. Раздел Африки. Создание  ЮАС.</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Глава VI. Международные отношения в</w:t>
      </w:r>
      <w:r w:rsidR="00DD079C" w:rsidRPr="008804E5">
        <w:rPr>
          <w:rFonts w:ascii="Times New Roman" w:eastAsia="Times New Roman" w:hAnsi="Times New Roman" w:cs="Times New Roman"/>
          <w:color w:val="231F20"/>
          <w:sz w:val="24"/>
          <w:szCs w:val="24"/>
          <w:lang w:eastAsia="ru-RU"/>
        </w:rPr>
        <w:t xml:space="preserve"> конце XIX – начале XX вв. </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Международные отношения: дипломатия или войны? Причины усиления международной напряженности в конце XIX в. Шаги к войне. Борьба мировой общественности против распространения военной угрозы.</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p>
    <w:p w:rsidR="004E3EE1" w:rsidRPr="008804E5" w:rsidRDefault="001E24BD"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 xml:space="preserve">Итоговое повторение </w:t>
      </w:r>
      <w:r w:rsidR="004E3EE1" w:rsidRPr="008804E5">
        <w:rPr>
          <w:rFonts w:ascii="Times New Roman" w:eastAsia="Times New Roman" w:hAnsi="Times New Roman" w:cs="Times New Roman"/>
          <w:color w:val="231F20"/>
          <w:sz w:val="24"/>
          <w:szCs w:val="24"/>
          <w:lang w:eastAsia="ru-RU"/>
        </w:rPr>
        <w:t xml:space="preserve"> </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r w:rsidRPr="008804E5">
        <w:rPr>
          <w:rFonts w:ascii="Times New Roman" w:eastAsia="Times New Roman" w:hAnsi="Times New Roman" w:cs="Times New Roman"/>
          <w:color w:val="231F20"/>
          <w:sz w:val="24"/>
          <w:szCs w:val="24"/>
          <w:lang w:eastAsia="ru-RU"/>
        </w:rPr>
        <w:t>Итоги мирового развития в XIX веке – начале XX века.</w:t>
      </w:r>
    </w:p>
    <w:p w:rsidR="004E3EE1" w:rsidRPr="008804E5" w:rsidRDefault="004E3EE1" w:rsidP="004E3EE1">
      <w:pPr>
        <w:spacing w:after="0"/>
        <w:jc w:val="both"/>
        <w:rPr>
          <w:rFonts w:ascii="Times New Roman" w:eastAsia="Times New Roman" w:hAnsi="Times New Roman" w:cs="Times New Roman"/>
          <w:color w:val="231F20"/>
          <w:sz w:val="24"/>
          <w:szCs w:val="24"/>
          <w:lang w:eastAsia="ru-RU"/>
        </w:rPr>
      </w:pPr>
    </w:p>
    <w:p w:rsidR="001E24BD" w:rsidRPr="008804E5" w:rsidRDefault="001E24BD" w:rsidP="001E24B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Истории России: XIX-начало XX века.– 44 часа</w:t>
      </w:r>
    </w:p>
    <w:p w:rsidR="001E24BD" w:rsidRPr="008804E5" w:rsidRDefault="001E24BD" w:rsidP="001E24B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1E24BD" w:rsidRPr="008804E5" w:rsidRDefault="001E24BD" w:rsidP="001E24BD">
      <w:pPr>
        <w:widowControl w:val="0"/>
        <w:autoSpaceDE w:val="0"/>
        <w:autoSpaceDN w:val="0"/>
        <w:adjustRightInd w:val="0"/>
        <w:spacing w:after="0" w:line="240" w:lineRule="auto"/>
        <w:ind w:firstLine="708"/>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 xml:space="preserve">Введение. XIX столетие – особый этап в истории России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
          <w:bCs/>
          <w:color w:val="000000"/>
          <w:sz w:val="24"/>
          <w:szCs w:val="24"/>
          <w:lang w:eastAsia="ru-RU"/>
        </w:rPr>
        <w:t xml:space="preserve">Социально-экономическое развитие России в первой половине XIX века </w:t>
      </w:r>
    </w:p>
    <w:p w:rsidR="001E24BD" w:rsidRPr="008804E5" w:rsidRDefault="001E24BD" w:rsidP="001E24B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Россия на рубеже веков. Территория. Население. Сословия. Экономический строй. Политический строй. Новые веяния в сельском хозяйстве. Влияние крепостничества на развитие сельского хозяйства.</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heme="minorEastAsia" w:hAnsi="Times New Roman" w:cs="Times New Roman"/>
          <w:b/>
          <w:sz w:val="24"/>
          <w:szCs w:val="24"/>
          <w:lang w:eastAsia="ru-RU"/>
        </w:rPr>
        <w:t xml:space="preserve">Российская империя в царствование Александра I. 1801-1825 гг.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Внутренняя политика в 1801- 1806 гг. Переворот 11 марта 1801 г. и первые преобразования. Александр I . проект Ф. </w:t>
      </w:r>
      <w:proofErr w:type="spellStart"/>
      <w:r w:rsidRPr="008804E5">
        <w:rPr>
          <w:rFonts w:ascii="Times New Roman" w:eastAsia="Times New Roman" w:hAnsi="Times New Roman" w:cs="Times New Roman"/>
          <w:bCs/>
          <w:color w:val="000000"/>
          <w:sz w:val="24"/>
          <w:szCs w:val="24"/>
          <w:lang w:eastAsia="ru-RU"/>
        </w:rPr>
        <w:t>Лагарпа</w:t>
      </w:r>
      <w:proofErr w:type="spellEnd"/>
      <w:r w:rsidRPr="008804E5">
        <w:rPr>
          <w:rFonts w:ascii="Times New Roman" w:eastAsia="Times New Roman" w:hAnsi="Times New Roman" w:cs="Times New Roman"/>
          <w:bCs/>
          <w:color w:val="000000"/>
          <w:sz w:val="24"/>
          <w:szCs w:val="24"/>
          <w:lang w:eastAsia="ru-RU"/>
        </w:rPr>
        <w:t>.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w:t>
      </w:r>
      <w:proofErr w:type="gramStart"/>
      <w:r w:rsidRPr="008804E5">
        <w:rPr>
          <w:rFonts w:ascii="Times New Roman" w:eastAsia="Times New Roman" w:hAnsi="Times New Roman" w:cs="Times New Roman"/>
          <w:bCs/>
          <w:color w:val="000000"/>
          <w:sz w:val="24"/>
          <w:szCs w:val="24"/>
          <w:lang w:eastAsia="ru-RU"/>
        </w:rPr>
        <w:t xml:space="preserve">.» </w:t>
      </w:r>
      <w:proofErr w:type="gramEnd"/>
      <w:r w:rsidRPr="008804E5">
        <w:rPr>
          <w:rFonts w:ascii="Times New Roman" w:eastAsia="Times New Roman" w:hAnsi="Times New Roman" w:cs="Times New Roman"/>
          <w:bCs/>
          <w:color w:val="000000"/>
          <w:sz w:val="24"/>
          <w:szCs w:val="24"/>
          <w:lang w:eastAsia="ru-RU"/>
        </w:rPr>
        <w:t xml:space="preserve">учреждение государственного совета. Экономические реформы. Отставка Сперанского: причины и последствия. </w:t>
      </w:r>
      <w:r w:rsidRPr="008804E5">
        <w:rPr>
          <w:rFonts w:ascii="Times New Roman" w:eastAsia="Times New Roman" w:hAnsi="Times New Roman" w:cs="Times New Roman"/>
          <w:bCs/>
          <w:color w:val="000000"/>
          <w:sz w:val="24"/>
          <w:szCs w:val="24"/>
          <w:lang w:eastAsia="ru-RU"/>
        </w:rPr>
        <w:tab/>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w:t>
      </w:r>
      <w:proofErr w:type="spellStart"/>
      <w:r w:rsidRPr="008804E5">
        <w:rPr>
          <w:rFonts w:ascii="Times New Roman" w:eastAsia="Times New Roman" w:hAnsi="Times New Roman" w:cs="Times New Roman"/>
          <w:bCs/>
          <w:color w:val="000000"/>
          <w:sz w:val="24"/>
          <w:szCs w:val="24"/>
          <w:lang w:eastAsia="ru-RU"/>
        </w:rPr>
        <w:t>Тильзитский</w:t>
      </w:r>
      <w:proofErr w:type="spellEnd"/>
      <w:r w:rsidRPr="008804E5">
        <w:rPr>
          <w:rFonts w:ascii="Times New Roman" w:eastAsia="Times New Roman" w:hAnsi="Times New Roman" w:cs="Times New Roman"/>
          <w:bCs/>
          <w:color w:val="000000"/>
          <w:sz w:val="24"/>
          <w:szCs w:val="24"/>
          <w:lang w:eastAsia="ru-RU"/>
        </w:rPr>
        <w:t xml:space="preserve"> мир 1807 г. и его последствия. </w:t>
      </w:r>
      <w:proofErr w:type="spellStart"/>
      <w:r w:rsidRPr="008804E5">
        <w:rPr>
          <w:rFonts w:ascii="Times New Roman" w:eastAsia="Times New Roman" w:hAnsi="Times New Roman" w:cs="Times New Roman"/>
          <w:bCs/>
          <w:color w:val="000000"/>
          <w:sz w:val="24"/>
          <w:szCs w:val="24"/>
          <w:lang w:eastAsia="ru-RU"/>
        </w:rPr>
        <w:t>Присоедиение</w:t>
      </w:r>
      <w:proofErr w:type="spellEnd"/>
      <w:r w:rsidRPr="008804E5">
        <w:rPr>
          <w:rFonts w:ascii="Times New Roman" w:eastAsia="Times New Roman" w:hAnsi="Times New Roman" w:cs="Times New Roman"/>
          <w:bCs/>
          <w:color w:val="000000"/>
          <w:sz w:val="24"/>
          <w:szCs w:val="24"/>
          <w:lang w:eastAsia="ru-RU"/>
        </w:rPr>
        <w:t xml:space="preserve"> к России Финляндии. Разрыв русско-французского союза. 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w:t>
      </w:r>
      <w:proofErr w:type="spellStart"/>
      <w:r w:rsidRPr="008804E5">
        <w:rPr>
          <w:rFonts w:ascii="Times New Roman" w:eastAsia="Times New Roman" w:hAnsi="Times New Roman" w:cs="Times New Roman"/>
          <w:bCs/>
          <w:color w:val="000000"/>
          <w:sz w:val="24"/>
          <w:szCs w:val="24"/>
          <w:lang w:eastAsia="ru-RU"/>
        </w:rPr>
        <w:t>Тарутинский</w:t>
      </w:r>
      <w:proofErr w:type="spellEnd"/>
      <w:r w:rsidRPr="008804E5">
        <w:rPr>
          <w:rFonts w:ascii="Times New Roman" w:eastAsia="Times New Roman" w:hAnsi="Times New Roman" w:cs="Times New Roman"/>
          <w:bCs/>
          <w:color w:val="000000"/>
          <w:sz w:val="24"/>
          <w:szCs w:val="24"/>
          <w:lang w:eastAsia="ru-RU"/>
        </w:rPr>
        <w:t xml:space="preserve">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w:t>
      </w:r>
      <w:r w:rsidRPr="008804E5">
        <w:rPr>
          <w:rFonts w:ascii="Times New Roman" w:eastAsia="Times New Roman" w:hAnsi="Times New Roman" w:cs="Times New Roman"/>
          <w:bCs/>
          <w:color w:val="000000"/>
          <w:sz w:val="24"/>
          <w:szCs w:val="24"/>
          <w:lang w:eastAsia="ru-RU"/>
        </w:rPr>
        <w:lastRenderedPageBreak/>
        <w:t xml:space="preserve">Освобождение России от захватчиков. Заграничный поход русской армии.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 Новосильцева. Усиление политической реакции </w:t>
      </w:r>
      <w:proofErr w:type="gramStart"/>
      <w:r w:rsidRPr="008804E5">
        <w:rPr>
          <w:rFonts w:ascii="Times New Roman" w:eastAsia="Times New Roman" w:hAnsi="Times New Roman" w:cs="Times New Roman"/>
          <w:bCs/>
          <w:color w:val="000000"/>
          <w:sz w:val="24"/>
          <w:szCs w:val="24"/>
          <w:lang w:eastAsia="ru-RU"/>
        </w:rPr>
        <w:t>в начале</w:t>
      </w:r>
      <w:proofErr w:type="gramEnd"/>
      <w:r w:rsidRPr="008804E5">
        <w:rPr>
          <w:rFonts w:ascii="Times New Roman" w:eastAsia="Times New Roman" w:hAnsi="Times New Roman" w:cs="Times New Roman"/>
          <w:bCs/>
          <w:color w:val="000000"/>
          <w:sz w:val="24"/>
          <w:szCs w:val="24"/>
          <w:lang w:eastAsia="ru-RU"/>
        </w:rPr>
        <w:t xml:space="preserve"> 1820-х гг. </w:t>
      </w:r>
      <w:r w:rsidRPr="008804E5">
        <w:rPr>
          <w:rFonts w:ascii="Times New Roman" w:eastAsia="Times New Roman" w:hAnsi="Times New Roman" w:cs="Times New Roman"/>
          <w:bCs/>
          <w:color w:val="000000"/>
          <w:sz w:val="24"/>
          <w:szCs w:val="24"/>
          <w:lang w:eastAsia="ru-RU"/>
        </w:rPr>
        <w:tab/>
        <w:t>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 xml:space="preserve">Российская империя в царствование Николая I. 1825-1855 гг.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 Внутренняя политика Николая I. Идеологическое обоснование внутренней политики Николая I.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Денежная реформа Е.Ф. </w:t>
      </w:r>
      <w:proofErr w:type="spellStart"/>
      <w:r w:rsidRPr="008804E5">
        <w:rPr>
          <w:rFonts w:ascii="Times New Roman" w:eastAsia="Times New Roman" w:hAnsi="Times New Roman" w:cs="Times New Roman"/>
          <w:bCs/>
          <w:color w:val="000000"/>
          <w:sz w:val="24"/>
          <w:szCs w:val="24"/>
          <w:lang w:eastAsia="ru-RU"/>
        </w:rPr>
        <w:t>Канкрина</w:t>
      </w:r>
      <w:proofErr w:type="spellEnd"/>
      <w:r w:rsidRPr="008804E5">
        <w:rPr>
          <w:rFonts w:ascii="Times New Roman" w:eastAsia="Times New Roman" w:hAnsi="Times New Roman" w:cs="Times New Roman"/>
          <w:bCs/>
          <w:color w:val="000000"/>
          <w:sz w:val="24"/>
          <w:szCs w:val="24"/>
          <w:lang w:eastAsia="ru-RU"/>
        </w:rPr>
        <w:t>. Реформа управления государственными крестьянами П.Д. Киселева. Рост городов.</w:t>
      </w:r>
    </w:p>
    <w:p w:rsidR="001E24BD" w:rsidRPr="008804E5" w:rsidRDefault="001E24BD" w:rsidP="001E24B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 Внешняя политика в 1826-1849 гг. Участие России в подавлении революционных движений в европейских странах. Русско-иранская война 1826-1828 г. </w:t>
      </w:r>
      <w:proofErr w:type="gramStart"/>
      <w:r w:rsidRPr="008804E5">
        <w:rPr>
          <w:rFonts w:ascii="Times New Roman" w:eastAsia="Times New Roman" w:hAnsi="Times New Roman" w:cs="Times New Roman"/>
          <w:bCs/>
          <w:color w:val="000000"/>
          <w:sz w:val="24"/>
          <w:szCs w:val="24"/>
          <w:lang w:eastAsia="ru-RU"/>
        </w:rPr>
        <w:t>Русско- турецкая</w:t>
      </w:r>
      <w:proofErr w:type="gramEnd"/>
      <w:r w:rsidRPr="008804E5">
        <w:rPr>
          <w:rFonts w:ascii="Times New Roman" w:eastAsia="Times New Roman" w:hAnsi="Times New Roman" w:cs="Times New Roman"/>
          <w:bCs/>
          <w:color w:val="000000"/>
          <w:sz w:val="24"/>
          <w:szCs w:val="24"/>
          <w:lang w:eastAsia="ru-RU"/>
        </w:rPr>
        <w:t xml:space="preserve">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Общественно-политическая жизнь 1830-1840-х гг.  30-50-х годов. Особенности общественного движения 1830—1850-х гг. Консервативное движение. «Теория официальной народности». С.С. Уварова. Либеральное движение.</w:t>
      </w:r>
    </w:p>
    <w:p w:rsidR="001E24BD" w:rsidRPr="008804E5" w:rsidRDefault="001E24BD" w:rsidP="001E24B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Западники. Т.Н. Грановский. С.М. Соловьев. Славянофилы. И.С. и К.С. Аксаковы, И.В. и П.В. Киреевские. Развитие революционного направления в общественном движении. А.И. Герцен и Н.П. Огарев. Петрашевцы. Теория «общинного социализма».</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Начало золотого века русской культуры.</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Изменения в системе российского образования. Научные открытия. Открытия в биологии. И.А. </w:t>
      </w:r>
      <w:proofErr w:type="spellStart"/>
      <w:r w:rsidRPr="008804E5">
        <w:rPr>
          <w:rFonts w:ascii="Times New Roman" w:eastAsia="Times New Roman" w:hAnsi="Times New Roman" w:cs="Times New Roman"/>
          <w:bCs/>
          <w:color w:val="000000"/>
          <w:sz w:val="24"/>
          <w:szCs w:val="24"/>
          <w:lang w:eastAsia="ru-RU"/>
        </w:rPr>
        <w:t>Двигубского</w:t>
      </w:r>
      <w:proofErr w:type="spellEnd"/>
      <w:r w:rsidRPr="008804E5">
        <w:rPr>
          <w:rFonts w:ascii="Times New Roman" w:eastAsia="Times New Roman" w:hAnsi="Times New Roman" w:cs="Times New Roman"/>
          <w:bCs/>
          <w:color w:val="000000"/>
          <w:sz w:val="24"/>
          <w:szCs w:val="24"/>
          <w:lang w:eastAsia="ru-RU"/>
        </w:rPr>
        <w:t xml:space="preserve">, К.М. Бэра. </w:t>
      </w:r>
      <w:proofErr w:type="spellStart"/>
      <w:r w:rsidRPr="008804E5">
        <w:rPr>
          <w:rFonts w:ascii="Times New Roman" w:eastAsia="Times New Roman" w:hAnsi="Times New Roman" w:cs="Times New Roman"/>
          <w:bCs/>
          <w:color w:val="000000"/>
          <w:sz w:val="24"/>
          <w:szCs w:val="24"/>
          <w:lang w:eastAsia="ru-RU"/>
        </w:rPr>
        <w:t>Дядьковского</w:t>
      </w:r>
      <w:proofErr w:type="spellEnd"/>
      <w:r w:rsidRPr="008804E5">
        <w:rPr>
          <w:rFonts w:ascii="Times New Roman" w:eastAsia="Times New Roman" w:hAnsi="Times New Roman" w:cs="Times New Roman"/>
          <w:bCs/>
          <w:color w:val="000000"/>
          <w:sz w:val="24"/>
          <w:szCs w:val="24"/>
          <w:lang w:eastAsia="ru-RU"/>
        </w:rPr>
        <w:t xml:space="preserve">. Н.И. Пирогов и развитие военно-полевой хирургии. Пулковская обсерватория. Математические открытия М.В. Остроградского и Н.И. Лобачевского. Вклад в развитие физики Б.С. Якоби и Э.Х. 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 Лисянского, </w:t>
      </w:r>
      <w:r w:rsidRPr="008804E5">
        <w:rPr>
          <w:rFonts w:ascii="Times New Roman" w:eastAsia="Times New Roman" w:hAnsi="Times New Roman" w:cs="Times New Roman"/>
          <w:bCs/>
          <w:color w:val="000000"/>
          <w:sz w:val="24"/>
          <w:szCs w:val="24"/>
          <w:lang w:eastAsia="ru-RU"/>
        </w:rPr>
        <w:lastRenderedPageBreak/>
        <w:t xml:space="preserve">Ф.Ф. Беллинсгаузена и М.П. Лазарева. Открытие Антарктиды. Дальневосточные экспедиции Г.И. </w:t>
      </w:r>
      <w:proofErr w:type="spellStart"/>
      <w:r w:rsidRPr="008804E5">
        <w:rPr>
          <w:rFonts w:ascii="Times New Roman" w:eastAsia="Times New Roman" w:hAnsi="Times New Roman" w:cs="Times New Roman"/>
          <w:bCs/>
          <w:color w:val="000000"/>
          <w:sz w:val="24"/>
          <w:szCs w:val="24"/>
          <w:lang w:eastAsia="ru-RU"/>
        </w:rPr>
        <w:t>Невельского</w:t>
      </w:r>
      <w:proofErr w:type="spellEnd"/>
      <w:r w:rsidRPr="008804E5">
        <w:rPr>
          <w:rFonts w:ascii="Times New Roman" w:eastAsia="Times New Roman" w:hAnsi="Times New Roman" w:cs="Times New Roman"/>
          <w:bCs/>
          <w:color w:val="000000"/>
          <w:sz w:val="24"/>
          <w:szCs w:val="24"/>
          <w:lang w:eastAsia="ru-RU"/>
        </w:rPr>
        <w:t xml:space="preserve"> и Е.В. Путятина. Русское географическое общество. Особенности и основные стили в художественной культуре. (Романтизм, классицизм, реализм.)</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Литература первой половины XIX века.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Музыка. Становление русской национальной музыкальной школы. А.Е. Варламов. А.А. </w:t>
      </w:r>
      <w:proofErr w:type="spellStart"/>
      <w:r w:rsidRPr="008804E5">
        <w:rPr>
          <w:rFonts w:ascii="Times New Roman" w:eastAsia="Times New Roman" w:hAnsi="Times New Roman" w:cs="Times New Roman"/>
          <w:bCs/>
          <w:color w:val="000000"/>
          <w:sz w:val="24"/>
          <w:szCs w:val="24"/>
          <w:lang w:eastAsia="ru-RU"/>
        </w:rPr>
        <w:t>Алябев</w:t>
      </w:r>
      <w:proofErr w:type="spellEnd"/>
      <w:r w:rsidRPr="008804E5">
        <w:rPr>
          <w:rFonts w:ascii="Times New Roman" w:eastAsia="Times New Roman" w:hAnsi="Times New Roman" w:cs="Times New Roman"/>
          <w:bCs/>
          <w:color w:val="000000"/>
          <w:sz w:val="24"/>
          <w:szCs w:val="24"/>
          <w:lang w:eastAsia="ru-RU"/>
        </w:rPr>
        <w:t xml:space="preserve">. М.И. Глинка. А.С. Даргомыжский. Живопись. К.П. </w:t>
      </w:r>
      <w:proofErr w:type="spellStart"/>
      <w:r w:rsidRPr="008804E5">
        <w:rPr>
          <w:rFonts w:ascii="Times New Roman" w:eastAsia="Times New Roman" w:hAnsi="Times New Roman" w:cs="Times New Roman"/>
          <w:bCs/>
          <w:color w:val="000000"/>
          <w:sz w:val="24"/>
          <w:szCs w:val="24"/>
          <w:lang w:eastAsia="ru-RU"/>
        </w:rPr>
        <w:t>Брюлов</w:t>
      </w:r>
      <w:proofErr w:type="spellEnd"/>
      <w:r w:rsidRPr="008804E5">
        <w:rPr>
          <w:rFonts w:ascii="Times New Roman" w:eastAsia="Times New Roman" w:hAnsi="Times New Roman" w:cs="Times New Roman"/>
          <w:bCs/>
          <w:color w:val="000000"/>
          <w:sz w:val="24"/>
          <w:szCs w:val="24"/>
          <w:lang w:eastAsia="ru-RU"/>
        </w:rPr>
        <w:t xml:space="preserve">.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w:t>
      </w:r>
      <w:proofErr w:type="gramStart"/>
      <w:r w:rsidRPr="008804E5">
        <w:rPr>
          <w:rFonts w:ascii="Times New Roman" w:eastAsia="Times New Roman" w:hAnsi="Times New Roman" w:cs="Times New Roman"/>
          <w:bCs/>
          <w:color w:val="000000"/>
          <w:sz w:val="24"/>
          <w:szCs w:val="24"/>
          <w:lang w:eastAsia="ru-RU"/>
        </w:rPr>
        <w:t>К.А. Тон (Храм Христа Спасителя, Большой Кремлевский дворец, Оружейная палата.</w:t>
      </w:r>
      <w:proofErr w:type="gramEnd"/>
      <w:r w:rsidRPr="008804E5">
        <w:rPr>
          <w:rFonts w:ascii="Times New Roman" w:eastAsia="Times New Roman" w:hAnsi="Times New Roman" w:cs="Times New Roman"/>
          <w:bCs/>
          <w:color w:val="000000"/>
          <w:sz w:val="24"/>
          <w:szCs w:val="24"/>
          <w:lang w:eastAsia="ru-RU"/>
        </w:rPr>
        <w:t xml:space="preserve"> Литература и художественная культура народов России. Взаимное обогащение культур.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Cs/>
          <w:color w:val="000000"/>
          <w:sz w:val="24"/>
          <w:szCs w:val="24"/>
          <w:lang w:eastAsia="ru-RU"/>
        </w:rPr>
        <w:t>Повторение и обобщение «Россия на пороге перемен».</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heme="minorEastAsia" w:hAnsi="Times New Roman" w:cs="Times New Roman"/>
          <w:b/>
          <w:sz w:val="24"/>
          <w:szCs w:val="24"/>
          <w:lang w:eastAsia="ru-RU"/>
        </w:rPr>
        <w:t>Эпоха Великих реформ в России. 1860-1870-е гг</w:t>
      </w:r>
      <w:r w:rsidRPr="008804E5">
        <w:rPr>
          <w:rFonts w:ascii="Times New Roman" w:eastAsia="Times New Roman" w:hAnsi="Times New Roman" w:cs="Times New Roman"/>
          <w:b/>
          <w:bCs/>
          <w:color w:val="000000"/>
          <w:sz w:val="24"/>
          <w:szCs w:val="24"/>
          <w:lang w:eastAsia="ru-RU"/>
        </w:rPr>
        <w:t>.</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Предпосылки и причины отмены крепостного права. Социально-экономические развитие страны к началу 60-х гг. XIX в. Личность Александра II. Начало правления Александра II. Подготовка крестьянской реформы.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Значение реформ. Незавершенность реформ. Борьба консервативной и либеральной группировок в правительстве на рубеже 70-80-х гг. XIX в. «Конституция» М.Т. </w:t>
      </w:r>
      <w:proofErr w:type="spellStart"/>
      <w:r w:rsidRPr="008804E5">
        <w:rPr>
          <w:rFonts w:ascii="Times New Roman" w:eastAsia="Times New Roman" w:hAnsi="Times New Roman" w:cs="Times New Roman"/>
          <w:bCs/>
          <w:color w:val="000000"/>
          <w:sz w:val="24"/>
          <w:szCs w:val="24"/>
          <w:lang w:eastAsia="ru-RU"/>
        </w:rPr>
        <w:t>Лорис</w:t>
      </w:r>
      <w:proofErr w:type="spellEnd"/>
      <w:r w:rsidRPr="008804E5">
        <w:rPr>
          <w:rFonts w:ascii="Times New Roman" w:eastAsia="Times New Roman" w:hAnsi="Times New Roman" w:cs="Times New Roman"/>
          <w:bCs/>
          <w:color w:val="000000"/>
          <w:sz w:val="24"/>
          <w:szCs w:val="24"/>
          <w:lang w:eastAsia="ru-RU"/>
        </w:rPr>
        <w:t xml:space="preserve">-Меликова.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w:t>
      </w:r>
      <w:proofErr w:type="gramStart"/>
      <w:r w:rsidRPr="008804E5">
        <w:rPr>
          <w:rFonts w:ascii="Times New Roman" w:eastAsia="Times New Roman" w:hAnsi="Times New Roman" w:cs="Times New Roman"/>
          <w:bCs/>
          <w:color w:val="000000"/>
          <w:sz w:val="24"/>
          <w:szCs w:val="24"/>
          <w:lang w:eastAsia="ru-RU"/>
        </w:rPr>
        <w:t xml:space="preserve">.. </w:t>
      </w:r>
      <w:proofErr w:type="gramEnd"/>
      <w:r w:rsidRPr="008804E5">
        <w:rPr>
          <w:rFonts w:ascii="Times New Roman" w:eastAsia="Times New Roman" w:hAnsi="Times New Roman" w:cs="Times New Roman"/>
          <w:bCs/>
          <w:color w:val="000000"/>
          <w:sz w:val="24"/>
          <w:szCs w:val="24"/>
          <w:lang w:eastAsia="ru-RU"/>
        </w:rPr>
        <w:t xml:space="preserve">Разногласия в либеральном движении. Земский конституционализм. Консерваторы и реформы. М.Н. Катков.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и ход военных действий, итоги. М.Д. Скобелев. И.В. Гурко.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heme="minorEastAsia" w:hAnsi="Times New Roman" w:cs="Times New Roman"/>
          <w:b/>
          <w:sz w:val="24"/>
          <w:szCs w:val="24"/>
          <w:lang w:eastAsia="ru-RU"/>
        </w:rPr>
        <w:t>Российская империя в царствование Александра III. 1881-1894 гг.</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Внутренняя политика Александра III. Личность Александра III. Начало нового царствования. К.П.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w:t>
      </w:r>
      <w:r w:rsidRPr="008804E5">
        <w:rPr>
          <w:rFonts w:ascii="Times New Roman" w:eastAsia="Times New Roman" w:hAnsi="Times New Roman" w:cs="Times New Roman"/>
          <w:bCs/>
          <w:color w:val="000000"/>
          <w:sz w:val="24"/>
          <w:szCs w:val="24"/>
          <w:lang w:eastAsia="ru-RU"/>
        </w:rPr>
        <w:lastRenderedPageBreak/>
        <w:t>Укрепление позиции дворянства</w:t>
      </w:r>
      <w:proofErr w:type="gramStart"/>
      <w:r w:rsidRPr="008804E5">
        <w:rPr>
          <w:rFonts w:ascii="Times New Roman" w:eastAsia="Times New Roman" w:hAnsi="Times New Roman" w:cs="Times New Roman"/>
          <w:bCs/>
          <w:color w:val="000000"/>
          <w:sz w:val="24"/>
          <w:szCs w:val="24"/>
          <w:lang w:eastAsia="ru-RU"/>
        </w:rPr>
        <w:t>.</w:t>
      </w:r>
      <w:proofErr w:type="gramEnd"/>
      <w:r w:rsidRPr="008804E5">
        <w:rPr>
          <w:rFonts w:ascii="Times New Roman" w:eastAsia="Times New Roman" w:hAnsi="Times New Roman" w:cs="Times New Roman"/>
          <w:bCs/>
          <w:color w:val="000000"/>
          <w:sz w:val="24"/>
          <w:szCs w:val="24"/>
          <w:lang w:eastAsia="ru-RU"/>
        </w:rPr>
        <w:t xml:space="preserve"> </w:t>
      </w:r>
      <w:proofErr w:type="gramStart"/>
      <w:r w:rsidRPr="008804E5">
        <w:rPr>
          <w:rFonts w:ascii="Times New Roman" w:eastAsia="Times New Roman" w:hAnsi="Times New Roman" w:cs="Times New Roman"/>
          <w:bCs/>
          <w:color w:val="000000"/>
          <w:sz w:val="24"/>
          <w:szCs w:val="24"/>
          <w:lang w:eastAsia="ru-RU"/>
        </w:rPr>
        <w:t>н</w:t>
      </w:r>
      <w:proofErr w:type="gramEnd"/>
      <w:r w:rsidRPr="008804E5">
        <w:rPr>
          <w:rFonts w:ascii="Times New Roman" w:eastAsia="Times New Roman" w:hAnsi="Times New Roman" w:cs="Times New Roman"/>
          <w:bCs/>
          <w:color w:val="000000"/>
          <w:sz w:val="24"/>
          <w:szCs w:val="24"/>
          <w:lang w:eastAsia="ru-RU"/>
        </w:rPr>
        <w:t xml:space="preserve">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в либеральном движении. Общественное движение в 80-90 –х гг.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Кризис революционного народничества.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Социально-экономическое развитие России во второй половине XIX века</w:t>
      </w:r>
      <w:r w:rsidRPr="008804E5">
        <w:rPr>
          <w:rFonts w:ascii="Times New Roman" w:eastAsiaTheme="minorEastAsia" w:hAnsi="Times New Roman" w:cs="Times New Roman"/>
          <w:b/>
          <w:sz w:val="24"/>
          <w:szCs w:val="24"/>
          <w:lang w:eastAsia="ru-RU"/>
        </w:rPr>
        <w:t>.</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Два пути развития капитализма в сельском хозяйстве. Аграрная проблема после отмены крепостного права. Развитие капитализма в сельском хозяйстве. Промышленность и транспорт в пореформенное время. Начало государственной деятельности С.Ю. Витте. Политика министров финансов Н.Х. </w:t>
      </w:r>
      <w:proofErr w:type="spellStart"/>
      <w:r w:rsidRPr="008804E5">
        <w:rPr>
          <w:rFonts w:ascii="Times New Roman" w:eastAsia="Times New Roman" w:hAnsi="Times New Roman" w:cs="Times New Roman"/>
          <w:bCs/>
          <w:color w:val="000000"/>
          <w:sz w:val="24"/>
          <w:szCs w:val="24"/>
          <w:lang w:eastAsia="ru-RU"/>
        </w:rPr>
        <w:t>Бунге</w:t>
      </w:r>
      <w:proofErr w:type="spellEnd"/>
      <w:r w:rsidRPr="008804E5">
        <w:rPr>
          <w:rFonts w:ascii="Times New Roman" w:eastAsia="Times New Roman" w:hAnsi="Times New Roman" w:cs="Times New Roman"/>
          <w:bCs/>
          <w:color w:val="000000"/>
          <w:sz w:val="24"/>
          <w:szCs w:val="24"/>
          <w:lang w:eastAsia="ru-RU"/>
        </w:rPr>
        <w:t xml:space="preserve">, И.А. </w:t>
      </w:r>
      <w:proofErr w:type="spellStart"/>
      <w:r w:rsidRPr="008804E5">
        <w:rPr>
          <w:rFonts w:ascii="Times New Roman" w:eastAsia="Times New Roman" w:hAnsi="Times New Roman" w:cs="Times New Roman"/>
          <w:bCs/>
          <w:color w:val="000000"/>
          <w:sz w:val="24"/>
          <w:szCs w:val="24"/>
          <w:lang w:eastAsia="ru-RU"/>
        </w:rPr>
        <w:t>Вышнеградского</w:t>
      </w:r>
      <w:proofErr w:type="spellEnd"/>
      <w:r w:rsidRPr="008804E5">
        <w:rPr>
          <w:rFonts w:ascii="Times New Roman" w:eastAsia="Times New Roman" w:hAnsi="Times New Roman" w:cs="Times New Roman"/>
          <w:bCs/>
          <w:color w:val="000000"/>
          <w:sz w:val="24"/>
          <w:szCs w:val="24"/>
          <w:lang w:eastAsia="ru-RU"/>
        </w:rPr>
        <w:t xml:space="preserve">: цели, мероприятия и результаты.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Положение основных слоев российского общества.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w:t>
      </w:r>
      <w:proofErr w:type="gramStart"/>
      <w:r w:rsidRPr="008804E5">
        <w:rPr>
          <w:rFonts w:ascii="Times New Roman" w:eastAsia="Times New Roman" w:hAnsi="Times New Roman" w:cs="Times New Roman"/>
          <w:bCs/>
          <w:color w:val="000000"/>
          <w:sz w:val="24"/>
          <w:szCs w:val="24"/>
          <w:lang w:eastAsia="ru-RU"/>
        </w:rPr>
        <w:t>.</w:t>
      </w:r>
      <w:proofErr w:type="gramEnd"/>
      <w:r w:rsidRPr="008804E5">
        <w:rPr>
          <w:rFonts w:ascii="Times New Roman" w:eastAsia="Times New Roman" w:hAnsi="Times New Roman" w:cs="Times New Roman"/>
          <w:bCs/>
          <w:color w:val="000000"/>
          <w:sz w:val="24"/>
          <w:szCs w:val="24"/>
          <w:lang w:eastAsia="ru-RU"/>
        </w:rPr>
        <w:t xml:space="preserve"> </w:t>
      </w:r>
      <w:proofErr w:type="gramStart"/>
      <w:r w:rsidRPr="008804E5">
        <w:rPr>
          <w:rFonts w:ascii="Times New Roman" w:eastAsia="Times New Roman" w:hAnsi="Times New Roman" w:cs="Times New Roman"/>
          <w:bCs/>
          <w:color w:val="000000"/>
          <w:sz w:val="24"/>
          <w:szCs w:val="24"/>
          <w:lang w:eastAsia="ru-RU"/>
        </w:rPr>
        <w:t>к</w:t>
      </w:r>
      <w:proofErr w:type="gramEnd"/>
      <w:r w:rsidRPr="008804E5">
        <w:rPr>
          <w:rFonts w:ascii="Times New Roman" w:eastAsia="Times New Roman" w:hAnsi="Times New Roman" w:cs="Times New Roman"/>
          <w:bCs/>
          <w:color w:val="000000"/>
          <w:sz w:val="24"/>
          <w:szCs w:val="24"/>
          <w:lang w:eastAsia="ru-RU"/>
        </w:rPr>
        <w:t xml:space="preserve">рестьянская община. Усиление процесса расслоения русского крестьянства. Казачество. Новшества в жизни городских обывателей.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heme="minorEastAsia" w:hAnsi="Times New Roman" w:cs="Times New Roman"/>
          <w:b/>
          <w:sz w:val="24"/>
          <w:szCs w:val="24"/>
          <w:lang w:eastAsia="ru-RU"/>
        </w:rPr>
        <w:t>Продолжение золотого века русской культуры.</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Развитие образования и науки во второй половине XIX в. Подъем российской демократической культуры. Усиление </w:t>
      </w:r>
      <w:proofErr w:type="gramStart"/>
      <w:r w:rsidRPr="008804E5">
        <w:rPr>
          <w:rFonts w:ascii="Times New Roman" w:eastAsia="Times New Roman" w:hAnsi="Times New Roman" w:cs="Times New Roman"/>
          <w:bCs/>
          <w:color w:val="000000"/>
          <w:sz w:val="24"/>
          <w:szCs w:val="24"/>
          <w:lang w:eastAsia="ru-RU"/>
        </w:rPr>
        <w:t>контроля за</w:t>
      </w:r>
      <w:proofErr w:type="gramEnd"/>
      <w:r w:rsidRPr="008804E5">
        <w:rPr>
          <w:rFonts w:ascii="Times New Roman" w:eastAsia="Times New Roman" w:hAnsi="Times New Roman" w:cs="Times New Roman"/>
          <w:bCs/>
          <w:color w:val="000000"/>
          <w:sz w:val="24"/>
          <w:szCs w:val="24"/>
          <w:lang w:eastAsia="ru-RU"/>
        </w:rPr>
        <w:t xml:space="preserve"> системой образования. Развитие естественных и общественных наук. Успехи в сфере образования и книгоиздания. Достижения российской науки. Критический реализм в литературе (Н.А. Некрасов, И.С. Тургенев, Л.Н. Толстой, Ф.М. Достоевский). Литература народов России. Развитие российской журналистики. Революционно-демократическая литература.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Новые течения архитектуре, живописи, театральном искусстве, музыке. Искусство. Развитие и взаимовлияние культур народов России. Роль Русской культуры в развитии мировой культуры. Художественная культура народов России.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heme="minorEastAsia" w:hAnsi="Times New Roman" w:cs="Times New Roman"/>
          <w:b/>
          <w:sz w:val="24"/>
          <w:szCs w:val="24"/>
          <w:lang w:eastAsia="ru-RU"/>
        </w:rPr>
      </w:pPr>
      <w:r w:rsidRPr="008804E5">
        <w:rPr>
          <w:rFonts w:ascii="Times New Roman" w:eastAsia="Times New Roman" w:hAnsi="Times New Roman" w:cs="Times New Roman"/>
          <w:b/>
          <w:bCs/>
          <w:color w:val="000000"/>
          <w:sz w:val="24"/>
          <w:szCs w:val="24"/>
          <w:lang w:eastAsia="ru-RU"/>
        </w:rPr>
        <w:t>Россия в конце XIX- начале XX века</w:t>
      </w:r>
      <w:r w:rsidRPr="008804E5">
        <w:rPr>
          <w:rFonts w:ascii="Times New Roman" w:eastAsiaTheme="minorEastAsia" w:hAnsi="Times New Roman" w:cs="Times New Roman"/>
          <w:b/>
          <w:sz w:val="24"/>
          <w:szCs w:val="24"/>
          <w:lang w:eastAsia="ru-RU"/>
        </w:rPr>
        <w:t>.</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804E5">
        <w:rPr>
          <w:rFonts w:ascii="Times New Roman" w:eastAsia="Times New Roman" w:hAnsi="Times New Roman" w:cs="Times New Roman"/>
          <w:bCs/>
          <w:color w:val="000000"/>
          <w:sz w:val="24"/>
          <w:szCs w:val="24"/>
          <w:lang w:eastAsia="ru-RU"/>
        </w:rPr>
        <w:t>Россия в системе мирового социального - экономического развития.</w:t>
      </w:r>
      <w:r w:rsidRPr="008804E5">
        <w:rPr>
          <w:rFonts w:ascii="Times New Roman" w:eastAsia="Times New Roman" w:hAnsi="Times New Roman" w:cs="Times New Roman"/>
          <w:b/>
          <w:bCs/>
          <w:color w:val="000000"/>
          <w:sz w:val="24"/>
          <w:szCs w:val="24"/>
          <w:lang w:eastAsia="ru-RU"/>
        </w:rPr>
        <w:t xml:space="preserve"> </w:t>
      </w:r>
      <w:r w:rsidRPr="008804E5">
        <w:rPr>
          <w:rFonts w:ascii="Times New Roman" w:eastAsia="Times New Roman" w:hAnsi="Times New Roman" w:cs="Times New Roman"/>
          <w:sz w:val="24"/>
          <w:szCs w:val="24"/>
          <w:lang w:eastAsia="ru-RU"/>
        </w:rPr>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С.Ю. Витте. </w:t>
      </w:r>
    </w:p>
    <w:p w:rsidR="001E24BD" w:rsidRPr="008804E5" w:rsidRDefault="001E24BD" w:rsidP="001E24BD">
      <w:pPr>
        <w:spacing w:after="0" w:line="240" w:lineRule="auto"/>
        <w:ind w:firstLine="708"/>
        <w:jc w:val="both"/>
        <w:rPr>
          <w:rFonts w:ascii="Times New Roman" w:eastAsia="Times New Roman" w:hAnsi="Times New Roman" w:cs="Times New Roman"/>
          <w:sz w:val="24"/>
          <w:szCs w:val="24"/>
          <w:lang w:eastAsia="ru-RU"/>
        </w:rPr>
      </w:pPr>
      <w:r w:rsidRPr="008804E5">
        <w:rPr>
          <w:rFonts w:ascii="Times New Roman" w:eastAsia="Times New Roman" w:hAnsi="Times New Roman" w:cs="Times New Roman"/>
          <w:sz w:val="24"/>
          <w:szCs w:val="24"/>
          <w:lang w:eastAsia="ru-RU"/>
        </w:rPr>
        <w:t xml:space="preserve">Социальные, религиозные и национальные отношения в империи. Разложение сословных структур: дворянство и крестьянство. Формирование новых социальных страт: буржуазии, рабочих, средних городских слоев. Обострение социальных и политических противоречий в условиях форсированной модернизации. Аграрный вопрос. </w:t>
      </w:r>
    </w:p>
    <w:p w:rsidR="001E24BD" w:rsidRPr="008804E5" w:rsidRDefault="001E24BD" w:rsidP="001E24BD">
      <w:pPr>
        <w:spacing w:after="0" w:line="240" w:lineRule="auto"/>
        <w:ind w:firstLine="708"/>
        <w:jc w:val="both"/>
        <w:rPr>
          <w:rFonts w:ascii="Times New Roman" w:eastAsia="Times New Roman" w:hAnsi="Times New Roman" w:cs="Times New Roman"/>
          <w:sz w:val="24"/>
          <w:szCs w:val="24"/>
          <w:lang w:eastAsia="ru-RU"/>
        </w:rPr>
      </w:pPr>
      <w:r w:rsidRPr="008804E5">
        <w:rPr>
          <w:rFonts w:ascii="Times New Roman" w:eastAsia="Times New Roman" w:hAnsi="Times New Roman" w:cs="Times New Roman"/>
          <w:sz w:val="24"/>
          <w:szCs w:val="24"/>
          <w:lang w:eastAsia="ru-RU"/>
        </w:rPr>
        <w:t>Николай</w:t>
      </w:r>
      <w:r w:rsidRPr="008804E5">
        <w:rPr>
          <w:rFonts w:ascii="Times New Roman" w:eastAsiaTheme="minorEastAsia" w:hAnsi="Times New Roman" w:cs="Times New Roman"/>
          <w:sz w:val="24"/>
          <w:szCs w:val="24"/>
          <w:lang w:eastAsia="ru-RU"/>
        </w:rPr>
        <w:t xml:space="preserve"> </w:t>
      </w:r>
      <w:r w:rsidRPr="008804E5">
        <w:rPr>
          <w:rFonts w:ascii="Times New Roman" w:eastAsia="Times New Roman" w:hAnsi="Times New Roman" w:cs="Times New Roman"/>
          <w:sz w:val="24"/>
          <w:szCs w:val="24"/>
          <w:lang w:eastAsia="ru-RU"/>
        </w:rPr>
        <w:t xml:space="preserve">II.  и самодержавная государственность. Нарастание оппозиционных настроений. Борьба профессиональных революционеров против самодержавия. </w:t>
      </w:r>
    </w:p>
    <w:p w:rsidR="001E24BD" w:rsidRPr="008804E5" w:rsidRDefault="001E24BD" w:rsidP="001E24BD">
      <w:pPr>
        <w:spacing w:after="0" w:line="240" w:lineRule="auto"/>
        <w:jc w:val="both"/>
        <w:rPr>
          <w:rFonts w:ascii="Times New Roman" w:eastAsia="Times New Roman" w:hAnsi="Times New Roman" w:cs="Times New Roman"/>
          <w:sz w:val="24"/>
          <w:szCs w:val="24"/>
          <w:lang w:eastAsia="ru-RU"/>
        </w:rPr>
      </w:pPr>
      <w:r w:rsidRPr="008804E5">
        <w:rPr>
          <w:rFonts w:ascii="Times New Roman" w:eastAsia="Times New Roman" w:hAnsi="Times New Roman" w:cs="Times New Roman"/>
          <w:sz w:val="24"/>
          <w:szCs w:val="24"/>
          <w:lang w:eastAsia="ru-RU"/>
        </w:rPr>
        <w:t xml:space="preserve">Внешняя политика России </w:t>
      </w:r>
      <w:proofErr w:type="gramStart"/>
      <w:r w:rsidRPr="008804E5">
        <w:rPr>
          <w:rFonts w:ascii="Times New Roman" w:eastAsia="Times New Roman" w:hAnsi="Times New Roman" w:cs="Times New Roman"/>
          <w:sz w:val="24"/>
          <w:szCs w:val="24"/>
          <w:lang w:eastAsia="ru-RU"/>
        </w:rPr>
        <w:t>в начале</w:t>
      </w:r>
      <w:proofErr w:type="gramEnd"/>
      <w:r w:rsidRPr="008804E5">
        <w:rPr>
          <w:rFonts w:ascii="Times New Roman" w:eastAsia="Times New Roman" w:hAnsi="Times New Roman" w:cs="Times New Roman"/>
          <w:sz w:val="24"/>
          <w:szCs w:val="24"/>
          <w:lang w:eastAsia="ru-RU"/>
        </w:rPr>
        <w:t xml:space="preserve"> </w:t>
      </w:r>
      <w:r w:rsidRPr="008804E5">
        <w:rPr>
          <w:rFonts w:ascii="Times New Roman" w:eastAsia="Times New Roman" w:hAnsi="Times New Roman" w:cs="Times New Roman"/>
          <w:bCs/>
          <w:color w:val="000000"/>
          <w:sz w:val="24"/>
          <w:szCs w:val="24"/>
          <w:lang w:eastAsia="ru-RU"/>
        </w:rPr>
        <w:t xml:space="preserve">XX в. </w:t>
      </w:r>
      <w:r w:rsidRPr="008804E5">
        <w:rPr>
          <w:rFonts w:ascii="Times New Roman" w:eastAsia="Times New Roman" w:hAnsi="Times New Roman" w:cs="Times New Roman"/>
          <w:sz w:val="24"/>
          <w:szCs w:val="24"/>
          <w:lang w:eastAsia="ru-RU"/>
        </w:rPr>
        <w:t xml:space="preserve">Русско-японская война 1904-1905 гг., ее влияние на российское общество. Рабочее движение. Активизация нелегальной политической деятельности. Революционные партии, их программы. </w:t>
      </w:r>
    </w:p>
    <w:p w:rsidR="001E24BD" w:rsidRPr="008804E5" w:rsidRDefault="001E24BD" w:rsidP="001E24BD">
      <w:pPr>
        <w:spacing w:after="0" w:line="240" w:lineRule="auto"/>
        <w:jc w:val="both"/>
        <w:rPr>
          <w:rFonts w:ascii="Times New Roman" w:eastAsia="Times New Roman" w:hAnsi="Times New Roman" w:cs="Times New Roman"/>
          <w:sz w:val="24"/>
          <w:szCs w:val="24"/>
          <w:lang w:eastAsia="ru-RU"/>
        </w:rPr>
      </w:pPr>
      <w:r w:rsidRPr="008804E5">
        <w:rPr>
          <w:rFonts w:ascii="Times New Roman" w:eastAsia="Times New Roman" w:hAnsi="Times New Roman" w:cs="Times New Roman"/>
          <w:sz w:val="24"/>
          <w:szCs w:val="24"/>
          <w:lang w:eastAsia="ru-RU"/>
        </w:rPr>
        <w:tab/>
        <w:t xml:space="preserve">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w:t>
      </w:r>
      <w:r w:rsidRPr="008804E5">
        <w:rPr>
          <w:rFonts w:ascii="Times New Roman" w:eastAsia="Times New Roman" w:hAnsi="Times New Roman" w:cs="Times New Roman"/>
          <w:sz w:val="24"/>
          <w:szCs w:val="24"/>
          <w:lang w:eastAsia="ru-RU"/>
        </w:rPr>
        <w:lastRenderedPageBreak/>
        <w:t xml:space="preserve">Основные государственные законы 1906 г. Начало многопартийности. Новые политические течения и партии. Оформление либеральных партий. Особенности революционных выступлений 1906-1907 гг.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8804E5">
        <w:rPr>
          <w:rFonts w:ascii="Times New Roman" w:eastAsia="Times New Roman" w:hAnsi="Times New Roman" w:cs="Times New Roman"/>
          <w:sz w:val="24"/>
          <w:szCs w:val="24"/>
          <w:lang w:eastAsia="ru-RU"/>
        </w:rPr>
        <w:t>Столыпинская</w:t>
      </w:r>
      <w:proofErr w:type="spellEnd"/>
      <w:r w:rsidRPr="008804E5">
        <w:rPr>
          <w:rFonts w:ascii="Times New Roman" w:eastAsia="Times New Roman" w:hAnsi="Times New Roman" w:cs="Times New Roman"/>
          <w:sz w:val="24"/>
          <w:szCs w:val="24"/>
          <w:lang w:eastAsia="ru-RU"/>
        </w:rPr>
        <w:t xml:space="preserve"> программа  социальных преобразований и ее реализация. Реформаторская деятельность П.А. Столыпина. Незавершенность преобразований и нарастание социальных противоречий. </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 xml:space="preserve">Особенности развития российской культуры </w:t>
      </w:r>
      <w:proofErr w:type="gramStart"/>
      <w:r w:rsidRPr="008804E5">
        <w:rPr>
          <w:rFonts w:ascii="Times New Roman" w:eastAsia="Times New Roman" w:hAnsi="Times New Roman" w:cs="Times New Roman"/>
          <w:bCs/>
          <w:color w:val="000000"/>
          <w:sz w:val="24"/>
          <w:szCs w:val="24"/>
          <w:lang w:eastAsia="ru-RU"/>
        </w:rPr>
        <w:t>в начале</w:t>
      </w:r>
      <w:proofErr w:type="gramEnd"/>
      <w:r w:rsidRPr="008804E5">
        <w:rPr>
          <w:rFonts w:ascii="Times New Roman" w:eastAsia="Times New Roman" w:hAnsi="Times New Roman" w:cs="Times New Roman"/>
          <w:bCs/>
          <w:color w:val="000000"/>
          <w:sz w:val="24"/>
          <w:szCs w:val="24"/>
          <w:lang w:eastAsia="ru-RU"/>
        </w:rPr>
        <w:t xml:space="preserve"> XX в. Развитие научной мысли.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w:t>
      </w:r>
      <w:proofErr w:type="gramStart"/>
      <w:r w:rsidRPr="008804E5">
        <w:rPr>
          <w:rFonts w:ascii="Times New Roman" w:eastAsia="Times New Roman" w:hAnsi="Times New Roman" w:cs="Times New Roman"/>
          <w:bCs/>
          <w:color w:val="000000"/>
          <w:sz w:val="24"/>
          <w:szCs w:val="24"/>
          <w:lang w:eastAsia="ru-RU"/>
        </w:rPr>
        <w:t>российских</w:t>
      </w:r>
      <w:proofErr w:type="gramEnd"/>
      <w:r w:rsidRPr="008804E5">
        <w:rPr>
          <w:rFonts w:ascii="Times New Roman" w:eastAsia="Times New Roman" w:hAnsi="Times New Roman" w:cs="Times New Roman"/>
          <w:bCs/>
          <w:color w:val="000000"/>
          <w:sz w:val="24"/>
          <w:szCs w:val="24"/>
          <w:lang w:eastAsia="ru-RU"/>
        </w:rPr>
        <w:t xml:space="preserve"> ученных. Д.И. Менделеев. И.М. Сеченов. И.И. Мечников. И.П. Павлов. С.М. Соловьев.</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8804E5">
        <w:rPr>
          <w:rFonts w:ascii="Times New Roman" w:eastAsia="Times New Roman" w:hAnsi="Times New Roman" w:cs="Times New Roman"/>
          <w:bCs/>
          <w:color w:val="000000"/>
          <w:sz w:val="24"/>
          <w:szCs w:val="24"/>
          <w:lang w:eastAsia="ru-RU"/>
        </w:rPr>
        <w:t>Художественная культура: Серебряный век.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К.С. Станиславский. Усиление взаимосвязи российской и мировой культуры на рубеже XIX-XX вв.</w:t>
      </w:r>
    </w:p>
    <w:p w:rsidR="001E24BD" w:rsidRPr="008804E5" w:rsidRDefault="001E24BD" w:rsidP="001E24BD">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8804E5">
        <w:rPr>
          <w:rFonts w:ascii="Times New Roman" w:eastAsia="Times New Roman" w:hAnsi="Times New Roman" w:cs="Times New Roman"/>
          <w:b/>
          <w:bCs/>
          <w:color w:val="000000"/>
          <w:sz w:val="24"/>
          <w:szCs w:val="24"/>
          <w:lang w:eastAsia="ru-RU"/>
        </w:rPr>
        <w:t>Итоговое повторение и обобщение. Истории России: XIX-начало XX века.</w:t>
      </w: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8804E5" w:rsidRDefault="008804E5" w:rsidP="00A213C0">
      <w:pPr>
        <w:spacing w:after="0"/>
        <w:jc w:val="center"/>
        <w:rPr>
          <w:rFonts w:ascii="Times New Roman" w:eastAsia="Times New Roman" w:hAnsi="Times New Roman" w:cs="Times New Roman"/>
          <w:b/>
          <w:color w:val="231F20"/>
          <w:sz w:val="24"/>
          <w:szCs w:val="24"/>
          <w:lang w:eastAsia="ru-RU"/>
        </w:rPr>
      </w:pPr>
    </w:p>
    <w:p w:rsidR="00A213C0" w:rsidRPr="008804E5" w:rsidRDefault="008804E5" w:rsidP="00EE114C">
      <w:pPr>
        <w:spacing w:after="0" w:line="240" w:lineRule="auto"/>
        <w:jc w:val="center"/>
        <w:rPr>
          <w:rFonts w:ascii="Times New Roman" w:eastAsia="Times New Roman" w:hAnsi="Times New Roman" w:cs="Times New Roman"/>
          <w:color w:val="231F20"/>
          <w:sz w:val="24"/>
          <w:szCs w:val="24"/>
          <w:lang w:eastAsia="ru-RU"/>
        </w:rPr>
      </w:pPr>
      <w:proofErr w:type="gramStart"/>
      <w:r w:rsidRPr="008804E5">
        <w:rPr>
          <w:rFonts w:ascii="Times New Roman" w:eastAsia="Times New Roman" w:hAnsi="Times New Roman" w:cs="Times New Roman"/>
          <w:b/>
          <w:sz w:val="28"/>
          <w:szCs w:val="28"/>
          <w:lang w:val="en-US" w:eastAsia="ru-RU"/>
        </w:rPr>
        <w:lastRenderedPageBreak/>
        <w:t>III</w:t>
      </w:r>
      <w:r w:rsidRPr="008804E5">
        <w:rPr>
          <w:rFonts w:ascii="Times New Roman" w:eastAsia="Times New Roman" w:hAnsi="Times New Roman" w:cs="Times New Roman"/>
          <w:b/>
          <w:sz w:val="28"/>
          <w:szCs w:val="28"/>
          <w:lang w:eastAsia="ru-RU"/>
        </w:rPr>
        <w:t xml:space="preserve"> </w:t>
      </w:r>
      <w:r w:rsidR="0006318C" w:rsidRPr="0006318C">
        <w:rPr>
          <w:rFonts w:ascii="Times New Roman" w:eastAsia="Times New Roman" w:hAnsi="Times New Roman" w:cs="Times New Roman"/>
          <w:b/>
          <w:color w:val="231F20"/>
          <w:sz w:val="24"/>
          <w:szCs w:val="24"/>
          <w:lang w:eastAsia="ru-RU"/>
        </w:rPr>
        <w:t xml:space="preserve"> </w:t>
      </w:r>
      <w:r w:rsidR="00A213C0" w:rsidRPr="008804E5">
        <w:rPr>
          <w:rFonts w:ascii="Times New Roman" w:eastAsia="Times New Roman" w:hAnsi="Times New Roman" w:cs="Times New Roman"/>
          <w:b/>
          <w:color w:val="231F20"/>
          <w:sz w:val="24"/>
          <w:szCs w:val="24"/>
          <w:lang w:eastAsia="ru-RU"/>
        </w:rPr>
        <w:t>Календарно</w:t>
      </w:r>
      <w:proofErr w:type="gramEnd"/>
      <w:r w:rsidR="00A213C0" w:rsidRPr="008804E5">
        <w:rPr>
          <w:rFonts w:ascii="Times New Roman" w:eastAsia="Times New Roman" w:hAnsi="Times New Roman" w:cs="Times New Roman"/>
          <w:b/>
          <w:color w:val="231F20"/>
          <w:sz w:val="24"/>
          <w:szCs w:val="24"/>
          <w:lang w:eastAsia="ru-RU"/>
        </w:rPr>
        <w:t xml:space="preserve"> -тематическое планирование по предмету «История»     для 9 класса </w:t>
      </w:r>
    </w:p>
    <w:p w:rsidR="00A213C0" w:rsidRPr="008804E5" w:rsidRDefault="00A213C0" w:rsidP="00A213C0">
      <w:pPr>
        <w:spacing w:after="0"/>
        <w:jc w:val="center"/>
        <w:rPr>
          <w:rFonts w:ascii="Times New Roman" w:eastAsia="Times New Roman" w:hAnsi="Times New Roman" w:cs="Times New Roman"/>
          <w:color w:val="231F20"/>
          <w:sz w:val="24"/>
          <w:szCs w:val="24"/>
          <w:lang w:eastAsia="ru-RU"/>
        </w:rPr>
      </w:pPr>
    </w:p>
    <w:tbl>
      <w:tblPr>
        <w:tblStyle w:val="a3"/>
        <w:tblW w:w="14709" w:type="dxa"/>
        <w:tblLook w:val="04A0" w:firstRow="1" w:lastRow="0" w:firstColumn="1" w:lastColumn="0" w:noHBand="0" w:noVBand="1"/>
      </w:tblPr>
      <w:tblGrid>
        <w:gridCol w:w="897"/>
        <w:gridCol w:w="1860"/>
        <w:gridCol w:w="1983"/>
        <w:gridCol w:w="7559"/>
        <w:gridCol w:w="2410"/>
      </w:tblGrid>
      <w:tr w:rsidR="00A213C0" w:rsidRPr="008804E5" w:rsidTr="001E39AA">
        <w:tc>
          <w:tcPr>
            <w:tcW w:w="897" w:type="dxa"/>
          </w:tcPr>
          <w:p w:rsidR="00A213C0" w:rsidRPr="008804E5" w:rsidRDefault="00A213C0" w:rsidP="001E39AA">
            <w:pPr>
              <w:jc w:val="both"/>
              <w:rPr>
                <w:color w:val="231F20"/>
                <w:sz w:val="24"/>
                <w:szCs w:val="24"/>
              </w:rPr>
            </w:pPr>
            <w:r w:rsidRPr="008804E5">
              <w:rPr>
                <w:color w:val="231F20"/>
                <w:sz w:val="24"/>
                <w:szCs w:val="24"/>
              </w:rPr>
              <w:t>№ урока</w:t>
            </w:r>
          </w:p>
        </w:tc>
        <w:tc>
          <w:tcPr>
            <w:tcW w:w="1860" w:type="dxa"/>
          </w:tcPr>
          <w:p w:rsidR="00A213C0" w:rsidRPr="008804E5" w:rsidRDefault="00A213C0" w:rsidP="001E39AA">
            <w:pPr>
              <w:jc w:val="both"/>
              <w:rPr>
                <w:color w:val="231F20"/>
                <w:sz w:val="24"/>
                <w:szCs w:val="24"/>
              </w:rPr>
            </w:pPr>
            <w:r w:rsidRPr="008804E5">
              <w:rPr>
                <w:color w:val="231F20"/>
                <w:sz w:val="24"/>
                <w:szCs w:val="24"/>
              </w:rPr>
              <w:t>Планируемая дата проведения</w:t>
            </w:r>
          </w:p>
        </w:tc>
        <w:tc>
          <w:tcPr>
            <w:tcW w:w="1983" w:type="dxa"/>
          </w:tcPr>
          <w:p w:rsidR="00A213C0" w:rsidRPr="008804E5" w:rsidRDefault="00A213C0" w:rsidP="001E39AA">
            <w:pPr>
              <w:jc w:val="both"/>
              <w:rPr>
                <w:color w:val="231F20"/>
                <w:sz w:val="24"/>
                <w:szCs w:val="24"/>
              </w:rPr>
            </w:pPr>
            <w:r w:rsidRPr="008804E5">
              <w:rPr>
                <w:color w:val="231F20"/>
                <w:sz w:val="24"/>
                <w:szCs w:val="24"/>
              </w:rPr>
              <w:t>Фактическая дата проведения</w:t>
            </w:r>
          </w:p>
        </w:tc>
        <w:tc>
          <w:tcPr>
            <w:tcW w:w="7559" w:type="dxa"/>
          </w:tcPr>
          <w:p w:rsidR="00A213C0" w:rsidRPr="008804E5" w:rsidRDefault="00A213C0" w:rsidP="001E39AA">
            <w:pPr>
              <w:jc w:val="both"/>
              <w:rPr>
                <w:color w:val="231F20"/>
                <w:sz w:val="24"/>
                <w:szCs w:val="24"/>
              </w:rPr>
            </w:pPr>
            <w:r w:rsidRPr="008804E5">
              <w:rPr>
                <w:color w:val="231F20"/>
                <w:sz w:val="24"/>
                <w:szCs w:val="24"/>
              </w:rPr>
              <w:t>Тема урока</w:t>
            </w:r>
          </w:p>
        </w:tc>
        <w:tc>
          <w:tcPr>
            <w:tcW w:w="2410" w:type="dxa"/>
          </w:tcPr>
          <w:p w:rsidR="00A213C0" w:rsidRPr="008804E5" w:rsidRDefault="00A213C0" w:rsidP="001E39AA">
            <w:pPr>
              <w:jc w:val="both"/>
              <w:rPr>
                <w:color w:val="231F20"/>
                <w:sz w:val="24"/>
                <w:szCs w:val="24"/>
              </w:rPr>
            </w:pPr>
            <w:r w:rsidRPr="008804E5">
              <w:rPr>
                <w:color w:val="231F20"/>
                <w:sz w:val="24"/>
                <w:szCs w:val="24"/>
              </w:rPr>
              <w:t>Примечание</w:t>
            </w:r>
          </w:p>
        </w:tc>
      </w:tr>
      <w:tr w:rsidR="00394D7C" w:rsidRPr="008804E5" w:rsidTr="00394D7C">
        <w:tc>
          <w:tcPr>
            <w:tcW w:w="14709" w:type="dxa"/>
            <w:gridSpan w:val="5"/>
          </w:tcPr>
          <w:p w:rsidR="00394D7C" w:rsidRPr="00394D7C" w:rsidRDefault="00394D7C" w:rsidP="00394D7C">
            <w:pPr>
              <w:jc w:val="center"/>
              <w:rPr>
                <w:b/>
                <w:color w:val="231F20"/>
                <w:sz w:val="24"/>
                <w:szCs w:val="24"/>
              </w:rPr>
            </w:pPr>
            <w:r w:rsidRPr="00394D7C">
              <w:rPr>
                <w:b/>
                <w:color w:val="231F20"/>
                <w:sz w:val="24"/>
                <w:szCs w:val="24"/>
              </w:rPr>
              <w:t>Повторение</w:t>
            </w:r>
            <w:r>
              <w:rPr>
                <w:b/>
                <w:color w:val="231F20"/>
                <w:sz w:val="24"/>
                <w:szCs w:val="24"/>
              </w:rPr>
              <w:t xml:space="preserve"> (з ч)</w:t>
            </w:r>
          </w:p>
        </w:tc>
      </w:tr>
      <w:tr w:rsidR="00394D7C" w:rsidRPr="008804E5" w:rsidTr="001E39AA">
        <w:tc>
          <w:tcPr>
            <w:tcW w:w="897" w:type="dxa"/>
          </w:tcPr>
          <w:p w:rsidR="00394D7C" w:rsidRPr="008804E5" w:rsidRDefault="00394D7C" w:rsidP="001E39AA">
            <w:pPr>
              <w:jc w:val="both"/>
              <w:rPr>
                <w:color w:val="231F20"/>
                <w:sz w:val="24"/>
                <w:szCs w:val="24"/>
              </w:rPr>
            </w:pPr>
            <w:r>
              <w:rPr>
                <w:color w:val="231F20"/>
                <w:sz w:val="24"/>
                <w:szCs w:val="24"/>
              </w:rPr>
              <w:t>1</w:t>
            </w:r>
          </w:p>
        </w:tc>
        <w:tc>
          <w:tcPr>
            <w:tcW w:w="1860" w:type="dxa"/>
          </w:tcPr>
          <w:p w:rsidR="00394D7C" w:rsidRPr="008804E5" w:rsidRDefault="00394D7C" w:rsidP="001E39AA">
            <w:pPr>
              <w:jc w:val="both"/>
              <w:rPr>
                <w:color w:val="231F20"/>
                <w:sz w:val="24"/>
                <w:szCs w:val="24"/>
              </w:rPr>
            </w:pPr>
          </w:p>
        </w:tc>
        <w:tc>
          <w:tcPr>
            <w:tcW w:w="1983" w:type="dxa"/>
          </w:tcPr>
          <w:p w:rsidR="00394D7C" w:rsidRPr="008804E5" w:rsidRDefault="00394D7C" w:rsidP="001E39AA">
            <w:pPr>
              <w:jc w:val="both"/>
              <w:rPr>
                <w:color w:val="231F20"/>
                <w:sz w:val="24"/>
                <w:szCs w:val="24"/>
              </w:rPr>
            </w:pPr>
          </w:p>
        </w:tc>
        <w:tc>
          <w:tcPr>
            <w:tcW w:w="7559" w:type="dxa"/>
          </w:tcPr>
          <w:p w:rsidR="00394D7C" w:rsidRPr="008804E5" w:rsidRDefault="00394D7C" w:rsidP="001E39AA">
            <w:pPr>
              <w:jc w:val="both"/>
              <w:rPr>
                <w:color w:val="231F20"/>
                <w:sz w:val="24"/>
                <w:szCs w:val="24"/>
              </w:rPr>
            </w:pPr>
            <w:r>
              <w:rPr>
                <w:color w:val="231F20"/>
                <w:sz w:val="24"/>
                <w:szCs w:val="24"/>
              </w:rPr>
              <w:t>Повторение</w:t>
            </w:r>
          </w:p>
        </w:tc>
        <w:tc>
          <w:tcPr>
            <w:tcW w:w="2410" w:type="dxa"/>
          </w:tcPr>
          <w:p w:rsidR="00394D7C" w:rsidRPr="008804E5" w:rsidRDefault="00394D7C" w:rsidP="001E39AA">
            <w:pPr>
              <w:jc w:val="both"/>
              <w:rPr>
                <w:color w:val="231F20"/>
                <w:sz w:val="24"/>
                <w:szCs w:val="24"/>
              </w:rPr>
            </w:pPr>
          </w:p>
        </w:tc>
      </w:tr>
      <w:tr w:rsidR="00394D7C" w:rsidRPr="008804E5" w:rsidTr="001E39AA">
        <w:tc>
          <w:tcPr>
            <w:tcW w:w="897" w:type="dxa"/>
          </w:tcPr>
          <w:p w:rsidR="00394D7C" w:rsidRPr="008804E5" w:rsidRDefault="00394D7C" w:rsidP="001E39AA">
            <w:pPr>
              <w:jc w:val="both"/>
              <w:rPr>
                <w:color w:val="231F20"/>
                <w:sz w:val="24"/>
                <w:szCs w:val="24"/>
              </w:rPr>
            </w:pPr>
            <w:r>
              <w:rPr>
                <w:color w:val="231F20"/>
                <w:sz w:val="24"/>
                <w:szCs w:val="24"/>
              </w:rPr>
              <w:t>2</w:t>
            </w:r>
          </w:p>
        </w:tc>
        <w:tc>
          <w:tcPr>
            <w:tcW w:w="1860" w:type="dxa"/>
          </w:tcPr>
          <w:p w:rsidR="00394D7C" w:rsidRPr="008804E5" w:rsidRDefault="00394D7C" w:rsidP="001E39AA">
            <w:pPr>
              <w:jc w:val="both"/>
              <w:rPr>
                <w:color w:val="231F20"/>
                <w:sz w:val="24"/>
                <w:szCs w:val="24"/>
              </w:rPr>
            </w:pPr>
          </w:p>
        </w:tc>
        <w:tc>
          <w:tcPr>
            <w:tcW w:w="1983" w:type="dxa"/>
          </w:tcPr>
          <w:p w:rsidR="00394D7C" w:rsidRPr="008804E5" w:rsidRDefault="00394D7C" w:rsidP="001E39AA">
            <w:pPr>
              <w:jc w:val="both"/>
              <w:rPr>
                <w:color w:val="231F20"/>
                <w:sz w:val="24"/>
                <w:szCs w:val="24"/>
              </w:rPr>
            </w:pPr>
          </w:p>
        </w:tc>
        <w:tc>
          <w:tcPr>
            <w:tcW w:w="7559" w:type="dxa"/>
          </w:tcPr>
          <w:p w:rsidR="00394D7C" w:rsidRDefault="00394D7C">
            <w:r w:rsidRPr="00440E1D">
              <w:rPr>
                <w:color w:val="231F20"/>
                <w:sz w:val="24"/>
                <w:szCs w:val="24"/>
              </w:rPr>
              <w:t>Повторение</w:t>
            </w:r>
          </w:p>
        </w:tc>
        <w:tc>
          <w:tcPr>
            <w:tcW w:w="2410" w:type="dxa"/>
          </w:tcPr>
          <w:p w:rsidR="00394D7C" w:rsidRPr="008804E5" w:rsidRDefault="00394D7C" w:rsidP="001E39AA">
            <w:pPr>
              <w:jc w:val="both"/>
              <w:rPr>
                <w:color w:val="231F20"/>
                <w:sz w:val="24"/>
                <w:szCs w:val="24"/>
              </w:rPr>
            </w:pPr>
          </w:p>
        </w:tc>
      </w:tr>
      <w:tr w:rsidR="00394D7C" w:rsidRPr="008804E5" w:rsidTr="001E39AA">
        <w:tc>
          <w:tcPr>
            <w:tcW w:w="897" w:type="dxa"/>
          </w:tcPr>
          <w:p w:rsidR="00394D7C" w:rsidRPr="008804E5" w:rsidRDefault="00394D7C" w:rsidP="001E39AA">
            <w:pPr>
              <w:jc w:val="both"/>
              <w:rPr>
                <w:color w:val="231F20"/>
                <w:sz w:val="24"/>
                <w:szCs w:val="24"/>
              </w:rPr>
            </w:pPr>
            <w:r>
              <w:rPr>
                <w:color w:val="231F20"/>
                <w:sz w:val="24"/>
                <w:szCs w:val="24"/>
              </w:rPr>
              <w:t>3</w:t>
            </w:r>
          </w:p>
        </w:tc>
        <w:tc>
          <w:tcPr>
            <w:tcW w:w="1860" w:type="dxa"/>
          </w:tcPr>
          <w:p w:rsidR="00394D7C" w:rsidRPr="008804E5" w:rsidRDefault="00394D7C" w:rsidP="001E39AA">
            <w:pPr>
              <w:jc w:val="both"/>
              <w:rPr>
                <w:color w:val="231F20"/>
                <w:sz w:val="24"/>
                <w:szCs w:val="24"/>
              </w:rPr>
            </w:pPr>
          </w:p>
        </w:tc>
        <w:tc>
          <w:tcPr>
            <w:tcW w:w="1983" w:type="dxa"/>
          </w:tcPr>
          <w:p w:rsidR="00394D7C" w:rsidRPr="008804E5" w:rsidRDefault="00394D7C" w:rsidP="001E39AA">
            <w:pPr>
              <w:jc w:val="both"/>
              <w:rPr>
                <w:color w:val="231F20"/>
                <w:sz w:val="24"/>
                <w:szCs w:val="24"/>
              </w:rPr>
            </w:pPr>
          </w:p>
        </w:tc>
        <w:tc>
          <w:tcPr>
            <w:tcW w:w="7559" w:type="dxa"/>
          </w:tcPr>
          <w:p w:rsidR="00394D7C" w:rsidRDefault="00394D7C">
            <w:r w:rsidRPr="00440E1D">
              <w:rPr>
                <w:color w:val="231F20"/>
                <w:sz w:val="24"/>
                <w:szCs w:val="24"/>
              </w:rPr>
              <w:t>Повторение</w:t>
            </w:r>
          </w:p>
        </w:tc>
        <w:tc>
          <w:tcPr>
            <w:tcW w:w="2410" w:type="dxa"/>
          </w:tcPr>
          <w:p w:rsidR="00394D7C" w:rsidRPr="008804E5" w:rsidRDefault="00394D7C" w:rsidP="001E39AA">
            <w:pPr>
              <w:jc w:val="both"/>
              <w:rPr>
                <w:color w:val="231F20"/>
                <w:sz w:val="24"/>
                <w:szCs w:val="24"/>
              </w:rPr>
            </w:pPr>
          </w:p>
        </w:tc>
      </w:tr>
      <w:tr w:rsidR="00A213C0" w:rsidRPr="008804E5" w:rsidTr="001E39AA">
        <w:tc>
          <w:tcPr>
            <w:tcW w:w="14709" w:type="dxa"/>
            <w:gridSpan w:val="5"/>
          </w:tcPr>
          <w:p w:rsidR="00A213C0" w:rsidRPr="008804E5" w:rsidRDefault="00D64F30" w:rsidP="001E39AA">
            <w:pPr>
              <w:jc w:val="center"/>
              <w:rPr>
                <w:b/>
                <w:color w:val="231F20"/>
                <w:sz w:val="24"/>
                <w:szCs w:val="24"/>
              </w:rPr>
            </w:pPr>
            <w:r w:rsidRPr="008804E5">
              <w:rPr>
                <w:b/>
                <w:color w:val="231F20"/>
                <w:sz w:val="24"/>
                <w:szCs w:val="24"/>
              </w:rPr>
              <w:t>Введение (1</w:t>
            </w:r>
            <w:r w:rsidR="00A213C0" w:rsidRPr="008804E5">
              <w:rPr>
                <w:b/>
                <w:color w:val="231F20"/>
                <w:sz w:val="24"/>
                <w:szCs w:val="24"/>
              </w:rPr>
              <w:t xml:space="preserve"> ч)</w:t>
            </w: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EA6EAB" w:rsidP="001E39AA">
            <w:pPr>
              <w:jc w:val="both"/>
              <w:rPr>
                <w:color w:val="231F20"/>
                <w:sz w:val="24"/>
                <w:szCs w:val="24"/>
              </w:rPr>
            </w:pPr>
            <w:r w:rsidRPr="008804E5">
              <w:rPr>
                <w:color w:val="231F20"/>
                <w:sz w:val="24"/>
                <w:szCs w:val="24"/>
              </w:rPr>
              <w:t xml:space="preserve">Введение. </w:t>
            </w:r>
            <w:r w:rsidR="00A213C0" w:rsidRPr="008804E5">
              <w:rPr>
                <w:color w:val="231F20"/>
                <w:sz w:val="24"/>
                <w:szCs w:val="24"/>
              </w:rPr>
              <w:t xml:space="preserve">«Долгий» 19 век </w:t>
            </w:r>
          </w:p>
        </w:tc>
        <w:tc>
          <w:tcPr>
            <w:tcW w:w="2410" w:type="dxa"/>
          </w:tcPr>
          <w:p w:rsidR="00A213C0" w:rsidRPr="008804E5" w:rsidRDefault="00A213C0" w:rsidP="001E39AA">
            <w:pPr>
              <w:jc w:val="both"/>
              <w:rPr>
                <w:color w:val="231F20"/>
                <w:sz w:val="24"/>
                <w:szCs w:val="24"/>
              </w:rPr>
            </w:pPr>
          </w:p>
        </w:tc>
      </w:tr>
      <w:tr w:rsidR="00A213C0" w:rsidRPr="008804E5" w:rsidTr="001E39AA">
        <w:tc>
          <w:tcPr>
            <w:tcW w:w="14709" w:type="dxa"/>
            <w:gridSpan w:val="5"/>
          </w:tcPr>
          <w:p w:rsidR="00A213C0" w:rsidRPr="008804E5" w:rsidRDefault="00A213C0" w:rsidP="001E39AA">
            <w:pPr>
              <w:jc w:val="center"/>
              <w:rPr>
                <w:b/>
                <w:color w:val="231F20"/>
                <w:sz w:val="24"/>
                <w:szCs w:val="24"/>
              </w:rPr>
            </w:pPr>
            <w:r w:rsidRPr="008804E5">
              <w:rPr>
                <w:b/>
                <w:color w:val="231F20"/>
                <w:sz w:val="24"/>
                <w:szCs w:val="24"/>
              </w:rPr>
              <w:t xml:space="preserve">Глава 1. </w:t>
            </w:r>
            <w:r w:rsidRPr="008804E5">
              <w:rPr>
                <w:b/>
                <w:sz w:val="24"/>
                <w:szCs w:val="24"/>
              </w:rPr>
              <w:t xml:space="preserve">Начало индустриальной эпохи </w:t>
            </w:r>
            <w:proofErr w:type="gramStart"/>
            <w:r w:rsidRPr="008804E5">
              <w:rPr>
                <w:b/>
                <w:sz w:val="24"/>
                <w:szCs w:val="24"/>
              </w:rPr>
              <w:t xml:space="preserve">( </w:t>
            </w:r>
            <w:proofErr w:type="gramEnd"/>
            <w:r w:rsidR="00D64F30" w:rsidRPr="008804E5">
              <w:rPr>
                <w:b/>
                <w:sz w:val="24"/>
                <w:szCs w:val="24"/>
              </w:rPr>
              <w:t>8</w:t>
            </w:r>
            <w:r w:rsidRPr="008804E5">
              <w:rPr>
                <w:b/>
                <w:sz w:val="24"/>
                <w:szCs w:val="24"/>
              </w:rPr>
              <w:t xml:space="preserve"> ч)</w:t>
            </w: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Экономическое развитие в 19-начале 20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Меняющееся общество</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7</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Век демократизации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«Великие идеологии»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Образование и наука</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19 век в зеркале художественных исканий</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11</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Повседневная жизнь и мировосприятие человека 19 века</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12</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Повторител</w:t>
            </w:r>
            <w:r w:rsidR="00A70722" w:rsidRPr="008804E5">
              <w:rPr>
                <w:sz w:val="24"/>
                <w:szCs w:val="24"/>
              </w:rPr>
              <w:t>ьно-обобщающий урок по главе 1</w:t>
            </w:r>
            <w:r w:rsidRPr="008804E5">
              <w:rPr>
                <w:sz w:val="24"/>
                <w:szCs w:val="24"/>
              </w:rPr>
              <w:t xml:space="preserve"> «Начало индустриальной эпохи»</w:t>
            </w:r>
          </w:p>
        </w:tc>
        <w:tc>
          <w:tcPr>
            <w:tcW w:w="2410" w:type="dxa"/>
          </w:tcPr>
          <w:p w:rsidR="00A213C0" w:rsidRPr="008804E5" w:rsidRDefault="00A213C0" w:rsidP="001E39AA">
            <w:pPr>
              <w:jc w:val="both"/>
              <w:rPr>
                <w:color w:val="231F20"/>
                <w:sz w:val="24"/>
                <w:szCs w:val="24"/>
              </w:rPr>
            </w:pPr>
          </w:p>
        </w:tc>
      </w:tr>
      <w:tr w:rsidR="00A213C0" w:rsidRPr="008804E5" w:rsidTr="001E39AA">
        <w:tc>
          <w:tcPr>
            <w:tcW w:w="14709" w:type="dxa"/>
            <w:gridSpan w:val="5"/>
          </w:tcPr>
          <w:p w:rsidR="00A213C0" w:rsidRPr="008804E5" w:rsidRDefault="00A70722" w:rsidP="001E39AA">
            <w:pPr>
              <w:jc w:val="center"/>
              <w:rPr>
                <w:color w:val="231F20"/>
                <w:sz w:val="24"/>
                <w:szCs w:val="24"/>
              </w:rPr>
            </w:pPr>
            <w:r w:rsidRPr="008804E5">
              <w:rPr>
                <w:b/>
                <w:color w:val="231F20"/>
                <w:sz w:val="24"/>
                <w:szCs w:val="24"/>
              </w:rPr>
              <w:t>Глава 2.</w:t>
            </w:r>
            <w:r w:rsidR="00A213C0" w:rsidRPr="008804E5">
              <w:rPr>
                <w:b/>
                <w:sz w:val="24"/>
                <w:szCs w:val="24"/>
              </w:rPr>
              <w:t xml:space="preserve"> Страны Европы и США в первой половине 19 в.(</w:t>
            </w:r>
            <w:r w:rsidR="00D64F30" w:rsidRPr="008804E5">
              <w:rPr>
                <w:b/>
                <w:sz w:val="24"/>
                <w:szCs w:val="24"/>
              </w:rPr>
              <w:t>8</w:t>
            </w:r>
            <w:r w:rsidR="00A213C0" w:rsidRPr="008804E5">
              <w:rPr>
                <w:b/>
                <w:sz w:val="24"/>
                <w:szCs w:val="24"/>
              </w:rPr>
              <w:t xml:space="preserve"> ч)</w:t>
            </w: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13</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Консульство  и Империя</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Франция в первой половине 19 в.: от Реставрации к Империи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Великобритания: экономическое лидерство и политические реформы</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«От Альп до Сицилии»: объединение Италии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17</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Германия в первой половине 19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Монархия Габсбургов и Балканы в первой половине 19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19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США до середины 19 в.: рабовладение, демократия и экономический рост</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213C0" w:rsidP="001E39AA">
            <w:pPr>
              <w:rPr>
                <w:sz w:val="24"/>
                <w:szCs w:val="24"/>
              </w:rPr>
            </w:pPr>
            <w:r w:rsidRPr="008804E5">
              <w:rPr>
                <w:sz w:val="24"/>
                <w:szCs w:val="24"/>
              </w:rPr>
              <w:t>Повторител</w:t>
            </w:r>
            <w:r w:rsidR="00A70722" w:rsidRPr="008804E5">
              <w:rPr>
                <w:sz w:val="24"/>
                <w:szCs w:val="24"/>
              </w:rPr>
              <w:t>ьно-обобщающий урок по главе 2</w:t>
            </w:r>
            <w:r w:rsidRPr="008804E5">
              <w:rPr>
                <w:sz w:val="24"/>
                <w:szCs w:val="24"/>
              </w:rPr>
              <w:t xml:space="preserve"> «Страны Европы и США в первой половине 19 в.»</w:t>
            </w:r>
          </w:p>
        </w:tc>
        <w:tc>
          <w:tcPr>
            <w:tcW w:w="2410" w:type="dxa"/>
          </w:tcPr>
          <w:p w:rsidR="00A213C0" w:rsidRPr="008804E5" w:rsidRDefault="00A213C0" w:rsidP="001E39AA">
            <w:pPr>
              <w:jc w:val="both"/>
              <w:rPr>
                <w:color w:val="231F20"/>
                <w:sz w:val="24"/>
                <w:szCs w:val="24"/>
              </w:rPr>
            </w:pPr>
          </w:p>
        </w:tc>
      </w:tr>
      <w:tr w:rsidR="00A70722" w:rsidRPr="008804E5" w:rsidTr="001E39AA">
        <w:tc>
          <w:tcPr>
            <w:tcW w:w="14709" w:type="dxa"/>
            <w:gridSpan w:val="5"/>
          </w:tcPr>
          <w:p w:rsidR="00A70722" w:rsidRPr="008804E5" w:rsidRDefault="00A70722" w:rsidP="00A70722">
            <w:pPr>
              <w:jc w:val="center"/>
              <w:rPr>
                <w:color w:val="231F20"/>
                <w:sz w:val="24"/>
                <w:szCs w:val="24"/>
              </w:rPr>
            </w:pPr>
            <w:r w:rsidRPr="008804E5">
              <w:rPr>
                <w:b/>
                <w:color w:val="231F20"/>
                <w:sz w:val="24"/>
                <w:szCs w:val="24"/>
              </w:rPr>
              <w:lastRenderedPageBreak/>
              <w:t>Глава 3.</w:t>
            </w:r>
            <w:r w:rsidRPr="008804E5">
              <w:rPr>
                <w:b/>
                <w:sz w:val="24"/>
                <w:szCs w:val="24"/>
              </w:rPr>
              <w:t xml:space="preserve"> Азия, Африка и Латинская Америка в 19  - начале 20 в.</w:t>
            </w:r>
            <w:proofErr w:type="gramStart"/>
            <w:r w:rsidRPr="008804E5">
              <w:rPr>
                <w:b/>
                <w:sz w:val="24"/>
                <w:szCs w:val="24"/>
              </w:rPr>
              <w:t xml:space="preserve">( </w:t>
            </w:r>
            <w:proofErr w:type="gramEnd"/>
            <w:r w:rsidR="00D64F30" w:rsidRPr="008804E5">
              <w:rPr>
                <w:b/>
                <w:sz w:val="24"/>
                <w:szCs w:val="24"/>
              </w:rPr>
              <w:t>4</w:t>
            </w:r>
            <w:r w:rsidRPr="008804E5">
              <w:rPr>
                <w:b/>
                <w:sz w:val="24"/>
                <w:szCs w:val="24"/>
              </w:rPr>
              <w:t>ч)</w:t>
            </w: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21</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70722" w:rsidP="001E39AA">
            <w:pPr>
              <w:rPr>
                <w:sz w:val="24"/>
                <w:szCs w:val="24"/>
              </w:rPr>
            </w:pPr>
            <w:r w:rsidRPr="008804E5">
              <w:rPr>
                <w:sz w:val="24"/>
                <w:szCs w:val="24"/>
              </w:rPr>
              <w:t>Страны Азии в 19- начале 20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22</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70722" w:rsidP="001E39AA">
            <w:pPr>
              <w:rPr>
                <w:sz w:val="24"/>
                <w:szCs w:val="24"/>
              </w:rPr>
            </w:pPr>
            <w:r w:rsidRPr="008804E5">
              <w:rPr>
                <w:sz w:val="24"/>
                <w:szCs w:val="24"/>
              </w:rPr>
              <w:t xml:space="preserve">Африка в 19 – начале 20 в. </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23</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70722" w:rsidP="001E39AA">
            <w:pPr>
              <w:rPr>
                <w:sz w:val="24"/>
                <w:szCs w:val="24"/>
              </w:rPr>
            </w:pPr>
            <w:r w:rsidRPr="008804E5">
              <w:rPr>
                <w:sz w:val="24"/>
                <w:szCs w:val="24"/>
              </w:rPr>
              <w:t>Латинская Америка: нелегкий груз независимости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A70722" w:rsidP="001E39AA">
            <w:pPr>
              <w:rPr>
                <w:sz w:val="24"/>
                <w:szCs w:val="24"/>
              </w:rPr>
            </w:pPr>
            <w:r w:rsidRPr="008804E5">
              <w:rPr>
                <w:sz w:val="24"/>
                <w:szCs w:val="24"/>
              </w:rPr>
              <w:t xml:space="preserve">Повторительно-обобщающий урок по главе 3 «Азия, Африка и Латинская Америка в 19  - начале 20 </w:t>
            </w:r>
            <w:proofErr w:type="gramStart"/>
            <w:r w:rsidRPr="008804E5">
              <w:rPr>
                <w:sz w:val="24"/>
                <w:szCs w:val="24"/>
              </w:rPr>
              <w:t>в</w:t>
            </w:r>
            <w:proofErr w:type="gramEnd"/>
            <w:r w:rsidRPr="008804E5">
              <w:rPr>
                <w:sz w:val="24"/>
                <w:szCs w:val="24"/>
              </w:rPr>
              <w:t>»</w:t>
            </w:r>
          </w:p>
        </w:tc>
        <w:tc>
          <w:tcPr>
            <w:tcW w:w="2410" w:type="dxa"/>
          </w:tcPr>
          <w:p w:rsidR="00A213C0" w:rsidRPr="008804E5" w:rsidRDefault="00A213C0" w:rsidP="001E39AA">
            <w:pPr>
              <w:jc w:val="both"/>
              <w:rPr>
                <w:color w:val="231F20"/>
                <w:sz w:val="24"/>
                <w:szCs w:val="24"/>
              </w:rPr>
            </w:pPr>
          </w:p>
        </w:tc>
      </w:tr>
      <w:tr w:rsidR="00A70722" w:rsidRPr="008804E5" w:rsidTr="001E39AA">
        <w:tc>
          <w:tcPr>
            <w:tcW w:w="14709" w:type="dxa"/>
            <w:gridSpan w:val="5"/>
          </w:tcPr>
          <w:p w:rsidR="00A70722" w:rsidRPr="008804E5" w:rsidRDefault="00A70722" w:rsidP="00F02444">
            <w:pPr>
              <w:jc w:val="center"/>
              <w:rPr>
                <w:color w:val="231F20"/>
                <w:sz w:val="24"/>
                <w:szCs w:val="24"/>
              </w:rPr>
            </w:pPr>
            <w:r w:rsidRPr="008804E5">
              <w:rPr>
                <w:b/>
                <w:color w:val="231F20"/>
                <w:sz w:val="24"/>
                <w:szCs w:val="24"/>
              </w:rPr>
              <w:t>Глава 4.</w:t>
            </w:r>
            <w:r w:rsidRPr="008804E5">
              <w:rPr>
                <w:b/>
                <w:sz w:val="24"/>
                <w:szCs w:val="24"/>
              </w:rPr>
              <w:t xml:space="preserve"> </w:t>
            </w:r>
            <w:r w:rsidR="00F02444" w:rsidRPr="008804E5">
              <w:rPr>
                <w:b/>
                <w:sz w:val="24"/>
                <w:szCs w:val="24"/>
              </w:rPr>
              <w:t>Страны Европы и США во второй половине</w:t>
            </w:r>
            <w:r w:rsidRPr="008804E5">
              <w:rPr>
                <w:b/>
                <w:sz w:val="24"/>
                <w:szCs w:val="24"/>
              </w:rPr>
              <w:t xml:space="preserve">  19  - начале 20 в.</w:t>
            </w:r>
            <w:proofErr w:type="gramStart"/>
            <w:r w:rsidRPr="008804E5">
              <w:rPr>
                <w:b/>
                <w:sz w:val="24"/>
                <w:szCs w:val="24"/>
              </w:rPr>
              <w:t xml:space="preserve">( </w:t>
            </w:r>
            <w:proofErr w:type="gramEnd"/>
            <w:r w:rsidR="00D64F30" w:rsidRPr="008804E5">
              <w:rPr>
                <w:b/>
                <w:sz w:val="24"/>
                <w:szCs w:val="24"/>
              </w:rPr>
              <w:t xml:space="preserve">9 </w:t>
            </w:r>
            <w:r w:rsidRPr="008804E5">
              <w:rPr>
                <w:b/>
                <w:sz w:val="24"/>
                <w:szCs w:val="24"/>
              </w:rPr>
              <w:t>ч)</w:t>
            </w: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F02444" w:rsidP="001E39AA">
            <w:pPr>
              <w:rPr>
                <w:sz w:val="24"/>
                <w:szCs w:val="24"/>
              </w:rPr>
            </w:pPr>
            <w:r w:rsidRPr="008804E5">
              <w:rPr>
                <w:sz w:val="24"/>
                <w:szCs w:val="24"/>
              </w:rPr>
              <w:t>Великобритания до Первой мировой войны</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Франция: Вторая империя и Третья республика</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27</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Германия на пути к европейскому лидерству</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Австро-Венгрия и Балканы до Первой мировой войны</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29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Италия: время реформ и колониальных захватов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30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США в эпоху «позолоченного века» и «прогрессивной эры»</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31</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046CEA" w:rsidP="001E39AA">
            <w:pPr>
              <w:rPr>
                <w:sz w:val="24"/>
                <w:szCs w:val="24"/>
              </w:rPr>
            </w:pPr>
            <w:r w:rsidRPr="008804E5">
              <w:rPr>
                <w:sz w:val="24"/>
                <w:szCs w:val="24"/>
              </w:rPr>
              <w:t>Международные отношения в 19</w:t>
            </w:r>
            <w:r w:rsidR="00DF7B69" w:rsidRPr="008804E5">
              <w:rPr>
                <w:sz w:val="24"/>
                <w:szCs w:val="24"/>
              </w:rPr>
              <w:t xml:space="preserve"> – начале 20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32</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DF7B69" w:rsidP="001E39AA">
            <w:pPr>
              <w:rPr>
                <w:sz w:val="24"/>
                <w:szCs w:val="24"/>
              </w:rPr>
            </w:pPr>
            <w:r w:rsidRPr="008804E5">
              <w:rPr>
                <w:sz w:val="24"/>
                <w:szCs w:val="24"/>
              </w:rPr>
              <w:t>Международные отношения в 19 – начале 20 в.</w:t>
            </w:r>
          </w:p>
        </w:tc>
        <w:tc>
          <w:tcPr>
            <w:tcW w:w="2410" w:type="dxa"/>
          </w:tcPr>
          <w:p w:rsidR="00A213C0" w:rsidRPr="008804E5" w:rsidRDefault="00A213C0" w:rsidP="001E39AA">
            <w:pPr>
              <w:jc w:val="both"/>
              <w:rPr>
                <w:color w:val="231F20"/>
                <w:sz w:val="24"/>
                <w:szCs w:val="24"/>
              </w:rPr>
            </w:pPr>
          </w:p>
        </w:tc>
      </w:tr>
      <w:tr w:rsidR="00DF7B69" w:rsidRPr="008804E5" w:rsidTr="001E39AA">
        <w:tc>
          <w:tcPr>
            <w:tcW w:w="897" w:type="dxa"/>
          </w:tcPr>
          <w:p w:rsidR="00DF7B69" w:rsidRPr="008804E5" w:rsidRDefault="00394D7C" w:rsidP="001E39AA">
            <w:pPr>
              <w:jc w:val="both"/>
              <w:rPr>
                <w:color w:val="231F20"/>
                <w:sz w:val="24"/>
                <w:szCs w:val="24"/>
              </w:rPr>
            </w:pPr>
            <w:r>
              <w:rPr>
                <w:color w:val="231F20"/>
                <w:sz w:val="24"/>
                <w:szCs w:val="24"/>
              </w:rPr>
              <w:t>33</w:t>
            </w:r>
          </w:p>
        </w:tc>
        <w:tc>
          <w:tcPr>
            <w:tcW w:w="1860" w:type="dxa"/>
          </w:tcPr>
          <w:p w:rsidR="00DF7B69" w:rsidRPr="008804E5" w:rsidRDefault="00DF7B69" w:rsidP="001E39AA">
            <w:pPr>
              <w:jc w:val="both"/>
              <w:rPr>
                <w:color w:val="231F20"/>
                <w:sz w:val="24"/>
                <w:szCs w:val="24"/>
              </w:rPr>
            </w:pPr>
          </w:p>
        </w:tc>
        <w:tc>
          <w:tcPr>
            <w:tcW w:w="1983" w:type="dxa"/>
          </w:tcPr>
          <w:p w:rsidR="00DF7B69" w:rsidRPr="008804E5" w:rsidRDefault="00DF7B69" w:rsidP="001E39AA">
            <w:pPr>
              <w:jc w:val="both"/>
              <w:rPr>
                <w:color w:val="231F20"/>
                <w:sz w:val="24"/>
                <w:szCs w:val="24"/>
              </w:rPr>
            </w:pPr>
          </w:p>
        </w:tc>
        <w:tc>
          <w:tcPr>
            <w:tcW w:w="7559" w:type="dxa"/>
          </w:tcPr>
          <w:p w:rsidR="00DF7B69" w:rsidRPr="008804E5" w:rsidRDefault="00DF7B69" w:rsidP="00DF7B69">
            <w:pPr>
              <w:rPr>
                <w:sz w:val="24"/>
                <w:szCs w:val="24"/>
              </w:rPr>
            </w:pPr>
            <w:r w:rsidRPr="008804E5">
              <w:rPr>
                <w:sz w:val="24"/>
                <w:szCs w:val="24"/>
              </w:rPr>
              <w:t xml:space="preserve">Повторительно-обобщающий урок по главе 4 «Страны Европы и США во второй половине  19  - начале 20 </w:t>
            </w:r>
            <w:proofErr w:type="gramStart"/>
            <w:r w:rsidRPr="008804E5">
              <w:rPr>
                <w:sz w:val="24"/>
                <w:szCs w:val="24"/>
              </w:rPr>
              <w:t>в</w:t>
            </w:r>
            <w:proofErr w:type="gramEnd"/>
            <w:r w:rsidRPr="008804E5">
              <w:rPr>
                <w:sz w:val="24"/>
                <w:szCs w:val="24"/>
              </w:rPr>
              <w:t>»</w:t>
            </w:r>
          </w:p>
        </w:tc>
        <w:tc>
          <w:tcPr>
            <w:tcW w:w="2410" w:type="dxa"/>
          </w:tcPr>
          <w:p w:rsidR="00DF7B69" w:rsidRPr="008804E5" w:rsidRDefault="00DF7B69" w:rsidP="001E39AA">
            <w:pPr>
              <w:jc w:val="both"/>
              <w:rPr>
                <w:color w:val="231F20"/>
                <w:sz w:val="24"/>
                <w:szCs w:val="24"/>
              </w:rPr>
            </w:pPr>
          </w:p>
        </w:tc>
      </w:tr>
      <w:tr w:rsidR="00A213C0" w:rsidRPr="008804E5" w:rsidTr="001E39AA">
        <w:tc>
          <w:tcPr>
            <w:tcW w:w="897" w:type="dxa"/>
          </w:tcPr>
          <w:p w:rsidR="00A213C0" w:rsidRPr="008804E5" w:rsidRDefault="00394D7C" w:rsidP="001E39AA">
            <w:pPr>
              <w:jc w:val="both"/>
              <w:rPr>
                <w:color w:val="231F20"/>
                <w:sz w:val="24"/>
                <w:szCs w:val="24"/>
              </w:rPr>
            </w:pPr>
            <w:r>
              <w:rPr>
                <w:color w:val="231F20"/>
                <w:sz w:val="24"/>
                <w:szCs w:val="24"/>
              </w:rPr>
              <w:t>34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DF7B69" w:rsidP="001E39AA">
            <w:pPr>
              <w:rPr>
                <w:sz w:val="24"/>
                <w:szCs w:val="24"/>
              </w:rPr>
            </w:pPr>
            <w:r w:rsidRPr="008804E5">
              <w:rPr>
                <w:sz w:val="24"/>
                <w:szCs w:val="24"/>
              </w:rPr>
              <w:t>Итоговое повторение по курсу «Всеобщая история. История нового времени»</w:t>
            </w:r>
          </w:p>
        </w:tc>
        <w:tc>
          <w:tcPr>
            <w:tcW w:w="2410" w:type="dxa"/>
          </w:tcPr>
          <w:p w:rsidR="00A213C0" w:rsidRPr="008804E5" w:rsidRDefault="00A213C0" w:rsidP="001E39AA">
            <w:pPr>
              <w:jc w:val="both"/>
              <w:rPr>
                <w:color w:val="231F20"/>
                <w:sz w:val="24"/>
                <w:szCs w:val="24"/>
              </w:rPr>
            </w:pPr>
          </w:p>
        </w:tc>
      </w:tr>
      <w:tr w:rsidR="001117BD" w:rsidRPr="008804E5" w:rsidTr="001E39AA">
        <w:tc>
          <w:tcPr>
            <w:tcW w:w="14709" w:type="dxa"/>
            <w:gridSpan w:val="5"/>
          </w:tcPr>
          <w:p w:rsidR="001117BD" w:rsidRPr="008804E5" w:rsidRDefault="001117BD" w:rsidP="001117BD">
            <w:pPr>
              <w:jc w:val="center"/>
              <w:rPr>
                <w:b/>
                <w:color w:val="231F20"/>
                <w:sz w:val="24"/>
                <w:szCs w:val="24"/>
              </w:rPr>
            </w:pPr>
            <w:r w:rsidRPr="008804E5">
              <w:rPr>
                <w:b/>
                <w:color w:val="231F20"/>
                <w:sz w:val="24"/>
                <w:szCs w:val="24"/>
              </w:rPr>
              <w:t>Введение (2 ч)</w:t>
            </w:r>
          </w:p>
        </w:tc>
      </w:tr>
      <w:tr w:rsidR="00A213C0" w:rsidRPr="008804E5" w:rsidTr="001E39AA">
        <w:tc>
          <w:tcPr>
            <w:tcW w:w="897" w:type="dxa"/>
          </w:tcPr>
          <w:p w:rsidR="00A213C0" w:rsidRPr="008804E5" w:rsidRDefault="00406BEB" w:rsidP="001E39AA">
            <w:pPr>
              <w:jc w:val="both"/>
              <w:rPr>
                <w:color w:val="231F20"/>
                <w:sz w:val="24"/>
                <w:szCs w:val="24"/>
              </w:rPr>
            </w:pPr>
            <w:r>
              <w:rPr>
                <w:color w:val="231F20"/>
                <w:sz w:val="24"/>
                <w:szCs w:val="24"/>
              </w:rPr>
              <w:t>35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1117BD" w:rsidP="001E39AA">
            <w:pPr>
              <w:rPr>
                <w:sz w:val="24"/>
                <w:szCs w:val="24"/>
              </w:rPr>
            </w:pPr>
            <w:r w:rsidRPr="008804E5">
              <w:rPr>
                <w:color w:val="231F20"/>
                <w:sz w:val="24"/>
                <w:szCs w:val="24"/>
              </w:rPr>
              <w:t>19 столетие – особый этап в истории России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06BEB" w:rsidP="001E39AA">
            <w:pPr>
              <w:jc w:val="both"/>
              <w:rPr>
                <w:color w:val="231F20"/>
                <w:sz w:val="24"/>
                <w:szCs w:val="24"/>
              </w:rPr>
            </w:pPr>
            <w:r>
              <w:rPr>
                <w:color w:val="231F20"/>
                <w:sz w:val="24"/>
                <w:szCs w:val="24"/>
              </w:rPr>
              <w:t>36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1117BD" w:rsidP="001E39AA">
            <w:pPr>
              <w:rPr>
                <w:sz w:val="24"/>
                <w:szCs w:val="24"/>
              </w:rPr>
            </w:pPr>
            <w:r w:rsidRPr="008804E5">
              <w:rPr>
                <w:color w:val="231F20"/>
                <w:sz w:val="24"/>
                <w:szCs w:val="24"/>
              </w:rPr>
              <w:t>19 столетие – особый этап в истории России</w:t>
            </w:r>
          </w:p>
        </w:tc>
        <w:tc>
          <w:tcPr>
            <w:tcW w:w="2410" w:type="dxa"/>
          </w:tcPr>
          <w:p w:rsidR="00A213C0" w:rsidRPr="008804E5" w:rsidRDefault="00A213C0" w:rsidP="001E39AA">
            <w:pPr>
              <w:jc w:val="both"/>
              <w:rPr>
                <w:color w:val="231F20"/>
                <w:sz w:val="24"/>
                <w:szCs w:val="24"/>
              </w:rPr>
            </w:pPr>
          </w:p>
        </w:tc>
      </w:tr>
      <w:tr w:rsidR="001117BD" w:rsidRPr="008804E5" w:rsidTr="001E39AA">
        <w:tc>
          <w:tcPr>
            <w:tcW w:w="14709" w:type="dxa"/>
            <w:gridSpan w:val="5"/>
          </w:tcPr>
          <w:p w:rsidR="001117BD" w:rsidRPr="008804E5" w:rsidRDefault="001117BD" w:rsidP="001117BD">
            <w:pPr>
              <w:jc w:val="center"/>
              <w:rPr>
                <w:color w:val="231F20"/>
                <w:sz w:val="24"/>
                <w:szCs w:val="24"/>
              </w:rPr>
            </w:pPr>
            <w:r w:rsidRPr="008804E5">
              <w:rPr>
                <w:b/>
                <w:color w:val="231F20"/>
                <w:sz w:val="24"/>
                <w:szCs w:val="24"/>
              </w:rPr>
              <w:t>Глава 1.</w:t>
            </w:r>
            <w:r w:rsidRPr="008804E5">
              <w:rPr>
                <w:b/>
                <w:sz w:val="24"/>
                <w:szCs w:val="24"/>
              </w:rPr>
              <w:t xml:space="preserve"> Социально-экономическое развитие России в первой половине 19 века (</w:t>
            </w:r>
            <w:r w:rsidR="00D64F30" w:rsidRPr="008804E5">
              <w:rPr>
                <w:b/>
                <w:sz w:val="24"/>
                <w:szCs w:val="24"/>
              </w:rPr>
              <w:t>3</w:t>
            </w:r>
            <w:r w:rsidRPr="008804E5">
              <w:rPr>
                <w:b/>
                <w:sz w:val="24"/>
                <w:szCs w:val="24"/>
              </w:rPr>
              <w:t xml:space="preserve"> ч)</w:t>
            </w: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37</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Сельское хозяйство</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38</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Развитие промышленности, транспорта и торговли</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39</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Повторительно-обобщающий урок по главе 1.2 «Социально-экономическое развитие России в первой половине 19 века»</w:t>
            </w:r>
          </w:p>
        </w:tc>
        <w:tc>
          <w:tcPr>
            <w:tcW w:w="2410" w:type="dxa"/>
          </w:tcPr>
          <w:p w:rsidR="001117BD" w:rsidRPr="008804E5" w:rsidRDefault="001117BD" w:rsidP="001E39AA">
            <w:pPr>
              <w:jc w:val="both"/>
              <w:rPr>
                <w:color w:val="231F20"/>
                <w:sz w:val="24"/>
                <w:szCs w:val="24"/>
              </w:rPr>
            </w:pPr>
          </w:p>
        </w:tc>
      </w:tr>
      <w:tr w:rsidR="001117BD" w:rsidRPr="008804E5" w:rsidTr="001E39AA">
        <w:tc>
          <w:tcPr>
            <w:tcW w:w="14709" w:type="dxa"/>
            <w:gridSpan w:val="5"/>
          </w:tcPr>
          <w:p w:rsidR="001117BD" w:rsidRPr="008804E5" w:rsidRDefault="001117BD" w:rsidP="001117BD">
            <w:pPr>
              <w:jc w:val="center"/>
              <w:rPr>
                <w:color w:val="231F20"/>
                <w:sz w:val="24"/>
                <w:szCs w:val="24"/>
              </w:rPr>
            </w:pPr>
            <w:r w:rsidRPr="008804E5">
              <w:rPr>
                <w:b/>
                <w:color w:val="231F20"/>
                <w:sz w:val="24"/>
                <w:szCs w:val="24"/>
              </w:rPr>
              <w:t>Глава 2.</w:t>
            </w:r>
            <w:r w:rsidRPr="008804E5">
              <w:rPr>
                <w:b/>
                <w:sz w:val="24"/>
                <w:szCs w:val="24"/>
              </w:rPr>
              <w:t xml:space="preserve"> Российская империя в царствование Александра </w:t>
            </w:r>
            <w:r w:rsidRPr="008804E5">
              <w:rPr>
                <w:b/>
                <w:sz w:val="24"/>
                <w:szCs w:val="24"/>
                <w:lang w:val="en-US"/>
              </w:rPr>
              <w:t>I</w:t>
            </w:r>
            <w:r w:rsidRPr="008804E5">
              <w:rPr>
                <w:b/>
                <w:sz w:val="24"/>
                <w:szCs w:val="24"/>
              </w:rPr>
              <w:t xml:space="preserve">. 1801-1825 гг. </w:t>
            </w:r>
            <w:proofErr w:type="gramStart"/>
            <w:r w:rsidRPr="008804E5">
              <w:rPr>
                <w:b/>
                <w:sz w:val="24"/>
                <w:szCs w:val="24"/>
              </w:rPr>
              <w:t xml:space="preserve">( </w:t>
            </w:r>
            <w:proofErr w:type="gramEnd"/>
            <w:r w:rsidR="00D64F30" w:rsidRPr="008804E5">
              <w:rPr>
                <w:b/>
                <w:sz w:val="24"/>
                <w:szCs w:val="24"/>
              </w:rPr>
              <w:t>11</w:t>
            </w:r>
            <w:r w:rsidRPr="008804E5">
              <w:rPr>
                <w:b/>
                <w:sz w:val="24"/>
                <w:szCs w:val="24"/>
              </w:rPr>
              <w:t>ч)</w:t>
            </w: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40</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Внутренняя и внешняя политика России в 1801-1811 гг.</w:t>
            </w:r>
          </w:p>
        </w:tc>
        <w:tc>
          <w:tcPr>
            <w:tcW w:w="2410" w:type="dxa"/>
          </w:tcPr>
          <w:p w:rsidR="001117BD" w:rsidRPr="008804E5" w:rsidRDefault="001117BD" w:rsidP="001E39AA">
            <w:pPr>
              <w:jc w:val="both"/>
              <w:rPr>
                <w:color w:val="231F20"/>
                <w:sz w:val="24"/>
                <w:szCs w:val="24"/>
              </w:rPr>
            </w:pPr>
          </w:p>
        </w:tc>
      </w:tr>
      <w:tr w:rsidR="004D5CA1" w:rsidRPr="008804E5" w:rsidTr="001E39AA">
        <w:tc>
          <w:tcPr>
            <w:tcW w:w="897" w:type="dxa"/>
          </w:tcPr>
          <w:p w:rsidR="004D5CA1" w:rsidRPr="008804E5" w:rsidRDefault="00406BEB" w:rsidP="001E39AA">
            <w:pPr>
              <w:jc w:val="both"/>
              <w:rPr>
                <w:color w:val="231F20"/>
                <w:sz w:val="24"/>
                <w:szCs w:val="24"/>
              </w:rPr>
            </w:pPr>
            <w:r>
              <w:rPr>
                <w:color w:val="231F20"/>
                <w:sz w:val="24"/>
                <w:szCs w:val="24"/>
              </w:rPr>
              <w:t>41</w:t>
            </w:r>
          </w:p>
        </w:tc>
        <w:tc>
          <w:tcPr>
            <w:tcW w:w="1860" w:type="dxa"/>
          </w:tcPr>
          <w:p w:rsidR="004D5CA1" w:rsidRPr="008804E5" w:rsidRDefault="004D5CA1" w:rsidP="001E39AA">
            <w:pPr>
              <w:jc w:val="both"/>
              <w:rPr>
                <w:color w:val="231F20"/>
                <w:sz w:val="24"/>
                <w:szCs w:val="24"/>
              </w:rPr>
            </w:pPr>
          </w:p>
        </w:tc>
        <w:tc>
          <w:tcPr>
            <w:tcW w:w="1983" w:type="dxa"/>
          </w:tcPr>
          <w:p w:rsidR="004D5CA1" w:rsidRPr="008804E5" w:rsidRDefault="004D5CA1" w:rsidP="001E39AA">
            <w:pPr>
              <w:jc w:val="both"/>
              <w:rPr>
                <w:color w:val="231F20"/>
                <w:sz w:val="24"/>
                <w:szCs w:val="24"/>
              </w:rPr>
            </w:pPr>
          </w:p>
        </w:tc>
        <w:tc>
          <w:tcPr>
            <w:tcW w:w="7559" w:type="dxa"/>
          </w:tcPr>
          <w:p w:rsidR="004D5CA1" w:rsidRPr="008804E5" w:rsidRDefault="004D5CA1" w:rsidP="001E39AA">
            <w:pPr>
              <w:rPr>
                <w:sz w:val="24"/>
                <w:szCs w:val="24"/>
              </w:rPr>
            </w:pPr>
            <w:r w:rsidRPr="008804E5">
              <w:rPr>
                <w:sz w:val="24"/>
                <w:szCs w:val="24"/>
              </w:rPr>
              <w:t>Внутренняя и внешняя политика России в 1801-1811 гг.</w:t>
            </w:r>
          </w:p>
        </w:tc>
        <w:tc>
          <w:tcPr>
            <w:tcW w:w="2410" w:type="dxa"/>
          </w:tcPr>
          <w:p w:rsidR="004D5CA1" w:rsidRPr="008804E5" w:rsidRDefault="004D5CA1"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42</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Героический 1812 год</w:t>
            </w:r>
          </w:p>
        </w:tc>
        <w:tc>
          <w:tcPr>
            <w:tcW w:w="2410" w:type="dxa"/>
          </w:tcPr>
          <w:p w:rsidR="001117BD" w:rsidRPr="008804E5" w:rsidRDefault="001117BD" w:rsidP="001E39AA">
            <w:pPr>
              <w:jc w:val="both"/>
              <w:rPr>
                <w:color w:val="231F20"/>
                <w:sz w:val="24"/>
                <w:szCs w:val="24"/>
              </w:rPr>
            </w:pPr>
          </w:p>
        </w:tc>
      </w:tr>
      <w:tr w:rsidR="00A44856" w:rsidRPr="008804E5" w:rsidTr="001E39AA">
        <w:tc>
          <w:tcPr>
            <w:tcW w:w="897" w:type="dxa"/>
          </w:tcPr>
          <w:p w:rsidR="00A44856" w:rsidRPr="008804E5" w:rsidRDefault="00406BEB" w:rsidP="001E39AA">
            <w:pPr>
              <w:jc w:val="both"/>
              <w:rPr>
                <w:color w:val="231F20"/>
                <w:sz w:val="24"/>
                <w:szCs w:val="24"/>
              </w:rPr>
            </w:pPr>
            <w:r>
              <w:rPr>
                <w:color w:val="231F20"/>
                <w:sz w:val="24"/>
                <w:szCs w:val="24"/>
              </w:rPr>
              <w:t>43</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Героический 1812 год</w:t>
            </w:r>
          </w:p>
        </w:tc>
        <w:tc>
          <w:tcPr>
            <w:tcW w:w="2410" w:type="dxa"/>
          </w:tcPr>
          <w:p w:rsidR="00A44856" w:rsidRPr="008804E5" w:rsidRDefault="00A44856" w:rsidP="001E39AA">
            <w:pPr>
              <w:jc w:val="both"/>
              <w:rPr>
                <w:color w:val="231F20"/>
                <w:sz w:val="24"/>
                <w:szCs w:val="24"/>
              </w:rPr>
            </w:pPr>
          </w:p>
        </w:tc>
      </w:tr>
      <w:tr w:rsidR="00A44856" w:rsidRPr="008804E5" w:rsidTr="001E39AA">
        <w:tc>
          <w:tcPr>
            <w:tcW w:w="897" w:type="dxa"/>
          </w:tcPr>
          <w:p w:rsidR="00A44856" w:rsidRPr="008804E5" w:rsidRDefault="00406BEB" w:rsidP="001E39AA">
            <w:pPr>
              <w:jc w:val="both"/>
              <w:rPr>
                <w:color w:val="231F20"/>
                <w:sz w:val="24"/>
                <w:szCs w:val="24"/>
              </w:rPr>
            </w:pPr>
            <w:r>
              <w:rPr>
                <w:color w:val="231F20"/>
                <w:sz w:val="24"/>
                <w:szCs w:val="24"/>
              </w:rPr>
              <w:lastRenderedPageBreak/>
              <w:t>44</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Героический 1812 год</w:t>
            </w:r>
          </w:p>
        </w:tc>
        <w:tc>
          <w:tcPr>
            <w:tcW w:w="2410" w:type="dxa"/>
          </w:tcPr>
          <w:p w:rsidR="00A44856" w:rsidRPr="008804E5" w:rsidRDefault="00A44856"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45</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 xml:space="preserve">Внутренняя и внешняя политика Александра </w:t>
            </w:r>
            <w:r w:rsidRPr="008804E5">
              <w:rPr>
                <w:sz w:val="24"/>
                <w:szCs w:val="24"/>
                <w:lang w:val="en-US"/>
              </w:rPr>
              <w:t>I</w:t>
            </w:r>
            <w:r w:rsidRPr="008804E5">
              <w:rPr>
                <w:sz w:val="24"/>
                <w:szCs w:val="24"/>
              </w:rPr>
              <w:t xml:space="preserve"> в 1816-1825 гг.</w:t>
            </w:r>
          </w:p>
        </w:tc>
        <w:tc>
          <w:tcPr>
            <w:tcW w:w="2410" w:type="dxa"/>
          </w:tcPr>
          <w:p w:rsidR="001117BD" w:rsidRPr="008804E5" w:rsidRDefault="001117BD" w:rsidP="001E39AA">
            <w:pPr>
              <w:jc w:val="both"/>
              <w:rPr>
                <w:color w:val="231F20"/>
                <w:sz w:val="24"/>
                <w:szCs w:val="24"/>
              </w:rPr>
            </w:pPr>
          </w:p>
        </w:tc>
      </w:tr>
      <w:tr w:rsidR="004D5CA1" w:rsidRPr="008804E5" w:rsidTr="001E39AA">
        <w:tc>
          <w:tcPr>
            <w:tcW w:w="897" w:type="dxa"/>
          </w:tcPr>
          <w:p w:rsidR="004D5CA1" w:rsidRPr="008804E5" w:rsidRDefault="00406BEB" w:rsidP="001E39AA">
            <w:pPr>
              <w:jc w:val="both"/>
              <w:rPr>
                <w:color w:val="231F20"/>
                <w:sz w:val="24"/>
                <w:szCs w:val="24"/>
              </w:rPr>
            </w:pPr>
            <w:r>
              <w:rPr>
                <w:color w:val="231F20"/>
                <w:sz w:val="24"/>
                <w:szCs w:val="24"/>
              </w:rPr>
              <w:t>46</w:t>
            </w:r>
          </w:p>
        </w:tc>
        <w:tc>
          <w:tcPr>
            <w:tcW w:w="1860" w:type="dxa"/>
          </w:tcPr>
          <w:p w:rsidR="004D5CA1" w:rsidRPr="008804E5" w:rsidRDefault="004D5CA1" w:rsidP="001E39AA">
            <w:pPr>
              <w:jc w:val="both"/>
              <w:rPr>
                <w:color w:val="231F20"/>
                <w:sz w:val="24"/>
                <w:szCs w:val="24"/>
              </w:rPr>
            </w:pPr>
          </w:p>
        </w:tc>
        <w:tc>
          <w:tcPr>
            <w:tcW w:w="1983" w:type="dxa"/>
          </w:tcPr>
          <w:p w:rsidR="004D5CA1" w:rsidRPr="008804E5" w:rsidRDefault="004D5CA1" w:rsidP="001E39AA">
            <w:pPr>
              <w:jc w:val="both"/>
              <w:rPr>
                <w:color w:val="231F20"/>
                <w:sz w:val="24"/>
                <w:szCs w:val="24"/>
              </w:rPr>
            </w:pPr>
          </w:p>
        </w:tc>
        <w:tc>
          <w:tcPr>
            <w:tcW w:w="7559" w:type="dxa"/>
          </w:tcPr>
          <w:p w:rsidR="004D5CA1" w:rsidRPr="008804E5" w:rsidRDefault="004D5CA1" w:rsidP="001E39AA">
            <w:pPr>
              <w:rPr>
                <w:sz w:val="24"/>
                <w:szCs w:val="24"/>
              </w:rPr>
            </w:pPr>
            <w:r w:rsidRPr="008804E5">
              <w:rPr>
                <w:sz w:val="24"/>
                <w:szCs w:val="24"/>
              </w:rPr>
              <w:t>Внутренняя и внешняя</w:t>
            </w:r>
            <w:r w:rsidR="00265CD8">
              <w:rPr>
                <w:sz w:val="24"/>
                <w:szCs w:val="24"/>
              </w:rPr>
              <w:t xml:space="preserve"> политика </w:t>
            </w:r>
            <w:r w:rsidR="00265CD8" w:rsidRPr="008804E5">
              <w:rPr>
                <w:sz w:val="24"/>
                <w:szCs w:val="24"/>
              </w:rPr>
              <w:t xml:space="preserve">Александра </w:t>
            </w:r>
            <w:r w:rsidR="00265CD8" w:rsidRPr="008804E5">
              <w:rPr>
                <w:sz w:val="24"/>
                <w:szCs w:val="24"/>
                <w:lang w:val="en-US"/>
              </w:rPr>
              <w:t>I</w:t>
            </w:r>
            <w:r w:rsidR="00265CD8" w:rsidRPr="008804E5">
              <w:rPr>
                <w:sz w:val="24"/>
                <w:szCs w:val="24"/>
              </w:rPr>
              <w:t xml:space="preserve"> в 1816-1825 гг.</w:t>
            </w:r>
          </w:p>
        </w:tc>
        <w:tc>
          <w:tcPr>
            <w:tcW w:w="2410" w:type="dxa"/>
          </w:tcPr>
          <w:p w:rsidR="004D5CA1" w:rsidRPr="008804E5" w:rsidRDefault="004D5CA1"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47</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Общественная жизнь в России</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48</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Восстание на Сенатской площади. Значение движения декабристов</w:t>
            </w:r>
          </w:p>
        </w:tc>
        <w:tc>
          <w:tcPr>
            <w:tcW w:w="2410" w:type="dxa"/>
          </w:tcPr>
          <w:p w:rsidR="001117BD" w:rsidRPr="008804E5" w:rsidRDefault="001117BD" w:rsidP="001E39AA">
            <w:pPr>
              <w:jc w:val="both"/>
              <w:rPr>
                <w:color w:val="231F20"/>
                <w:sz w:val="24"/>
                <w:szCs w:val="24"/>
              </w:rPr>
            </w:pPr>
          </w:p>
        </w:tc>
      </w:tr>
      <w:tr w:rsidR="004D5CA1" w:rsidRPr="008804E5" w:rsidTr="001E39AA">
        <w:tc>
          <w:tcPr>
            <w:tcW w:w="897" w:type="dxa"/>
          </w:tcPr>
          <w:p w:rsidR="004D5CA1" w:rsidRPr="008804E5" w:rsidRDefault="00406BEB" w:rsidP="001E39AA">
            <w:pPr>
              <w:jc w:val="both"/>
              <w:rPr>
                <w:color w:val="231F20"/>
                <w:sz w:val="24"/>
                <w:szCs w:val="24"/>
              </w:rPr>
            </w:pPr>
            <w:r>
              <w:rPr>
                <w:color w:val="231F20"/>
                <w:sz w:val="24"/>
                <w:szCs w:val="24"/>
              </w:rPr>
              <w:t>49</w:t>
            </w:r>
          </w:p>
        </w:tc>
        <w:tc>
          <w:tcPr>
            <w:tcW w:w="1860" w:type="dxa"/>
          </w:tcPr>
          <w:p w:rsidR="004D5CA1" w:rsidRPr="008804E5" w:rsidRDefault="004D5CA1" w:rsidP="001E39AA">
            <w:pPr>
              <w:jc w:val="both"/>
              <w:rPr>
                <w:color w:val="231F20"/>
                <w:sz w:val="24"/>
                <w:szCs w:val="24"/>
              </w:rPr>
            </w:pPr>
          </w:p>
        </w:tc>
        <w:tc>
          <w:tcPr>
            <w:tcW w:w="1983" w:type="dxa"/>
          </w:tcPr>
          <w:p w:rsidR="004D5CA1" w:rsidRPr="008804E5" w:rsidRDefault="004D5CA1" w:rsidP="001E39AA">
            <w:pPr>
              <w:jc w:val="both"/>
              <w:rPr>
                <w:color w:val="231F20"/>
                <w:sz w:val="24"/>
                <w:szCs w:val="24"/>
              </w:rPr>
            </w:pPr>
          </w:p>
        </w:tc>
        <w:tc>
          <w:tcPr>
            <w:tcW w:w="7559" w:type="dxa"/>
          </w:tcPr>
          <w:p w:rsidR="004D5CA1" w:rsidRPr="008804E5" w:rsidRDefault="00F95152" w:rsidP="001E39AA">
            <w:pPr>
              <w:rPr>
                <w:sz w:val="24"/>
                <w:szCs w:val="24"/>
              </w:rPr>
            </w:pPr>
            <w:r w:rsidRPr="008804E5">
              <w:rPr>
                <w:sz w:val="24"/>
                <w:szCs w:val="24"/>
              </w:rPr>
              <w:t>Восстание на Сенатской площади. Значение движения декабристов</w:t>
            </w:r>
          </w:p>
        </w:tc>
        <w:tc>
          <w:tcPr>
            <w:tcW w:w="2410" w:type="dxa"/>
          </w:tcPr>
          <w:p w:rsidR="004D5CA1" w:rsidRPr="008804E5" w:rsidRDefault="004D5CA1"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50</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Повторител</w:t>
            </w:r>
            <w:r w:rsidR="0055383C" w:rsidRPr="008804E5">
              <w:rPr>
                <w:sz w:val="24"/>
                <w:szCs w:val="24"/>
              </w:rPr>
              <w:t>ьно-обобщающий урок по главе 2.</w:t>
            </w:r>
            <w:r w:rsidRPr="008804E5">
              <w:rPr>
                <w:sz w:val="24"/>
                <w:szCs w:val="24"/>
              </w:rPr>
              <w:t xml:space="preserve"> «Российская империя в царствовании Александра </w:t>
            </w:r>
            <w:r w:rsidRPr="008804E5">
              <w:rPr>
                <w:sz w:val="24"/>
                <w:szCs w:val="24"/>
                <w:lang w:val="en-US"/>
              </w:rPr>
              <w:t>I</w:t>
            </w:r>
            <w:r w:rsidRPr="008804E5">
              <w:rPr>
                <w:sz w:val="24"/>
                <w:szCs w:val="24"/>
              </w:rPr>
              <w:t>.</w:t>
            </w:r>
            <w:r w:rsidRPr="008804E5">
              <w:rPr>
                <w:b/>
                <w:sz w:val="24"/>
                <w:szCs w:val="24"/>
              </w:rPr>
              <w:t xml:space="preserve"> </w:t>
            </w:r>
            <w:r w:rsidRPr="008804E5">
              <w:rPr>
                <w:sz w:val="24"/>
                <w:szCs w:val="24"/>
              </w:rPr>
              <w:t>1801-1825 гг</w:t>
            </w:r>
            <w:r w:rsidRPr="008804E5">
              <w:rPr>
                <w:b/>
                <w:sz w:val="24"/>
                <w:szCs w:val="24"/>
              </w:rPr>
              <w:t>.</w:t>
            </w:r>
            <w:r w:rsidRPr="008804E5">
              <w:rPr>
                <w:sz w:val="24"/>
                <w:szCs w:val="24"/>
              </w:rPr>
              <w:t>»</w:t>
            </w:r>
          </w:p>
        </w:tc>
        <w:tc>
          <w:tcPr>
            <w:tcW w:w="2410" w:type="dxa"/>
          </w:tcPr>
          <w:p w:rsidR="001117BD" w:rsidRPr="008804E5" w:rsidRDefault="001117BD" w:rsidP="001E39AA">
            <w:pPr>
              <w:jc w:val="both"/>
              <w:rPr>
                <w:color w:val="231F20"/>
                <w:sz w:val="24"/>
                <w:szCs w:val="24"/>
              </w:rPr>
            </w:pPr>
          </w:p>
        </w:tc>
      </w:tr>
      <w:tr w:rsidR="001117BD" w:rsidRPr="008804E5" w:rsidTr="001E39AA">
        <w:tc>
          <w:tcPr>
            <w:tcW w:w="14709" w:type="dxa"/>
            <w:gridSpan w:val="5"/>
          </w:tcPr>
          <w:p w:rsidR="001117BD" w:rsidRPr="008804E5" w:rsidRDefault="001117BD" w:rsidP="001117BD">
            <w:pPr>
              <w:jc w:val="center"/>
              <w:rPr>
                <w:color w:val="231F20"/>
                <w:sz w:val="24"/>
                <w:szCs w:val="24"/>
              </w:rPr>
            </w:pPr>
            <w:r w:rsidRPr="008804E5">
              <w:rPr>
                <w:b/>
                <w:color w:val="231F20"/>
                <w:sz w:val="24"/>
                <w:szCs w:val="24"/>
              </w:rPr>
              <w:t>Глава 3.</w:t>
            </w:r>
            <w:r w:rsidRPr="008804E5">
              <w:rPr>
                <w:b/>
                <w:sz w:val="24"/>
                <w:szCs w:val="24"/>
              </w:rPr>
              <w:t xml:space="preserve"> Российская империя в царствование Николая </w:t>
            </w:r>
            <w:r w:rsidRPr="008804E5">
              <w:rPr>
                <w:b/>
                <w:sz w:val="24"/>
                <w:szCs w:val="24"/>
                <w:lang w:val="en-US"/>
              </w:rPr>
              <w:t>I</w:t>
            </w:r>
            <w:r w:rsidRPr="008804E5">
              <w:rPr>
                <w:b/>
                <w:sz w:val="24"/>
                <w:szCs w:val="24"/>
              </w:rPr>
              <w:t>. 1825-1855 гг. (</w:t>
            </w:r>
            <w:r w:rsidR="00D64F30" w:rsidRPr="008804E5">
              <w:rPr>
                <w:b/>
                <w:sz w:val="24"/>
                <w:szCs w:val="24"/>
              </w:rPr>
              <w:t>8</w:t>
            </w:r>
            <w:r w:rsidRPr="008804E5">
              <w:rPr>
                <w:b/>
                <w:sz w:val="24"/>
                <w:szCs w:val="24"/>
              </w:rPr>
              <w:t xml:space="preserve"> ч)</w:t>
            </w: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51</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 xml:space="preserve">Охранительный курс Николая </w:t>
            </w:r>
            <w:r w:rsidRPr="008804E5">
              <w:rPr>
                <w:sz w:val="24"/>
                <w:szCs w:val="24"/>
                <w:lang w:val="en-US"/>
              </w:rPr>
              <w:t>I</w:t>
            </w:r>
            <w:r w:rsidRPr="008804E5">
              <w:rPr>
                <w:sz w:val="24"/>
                <w:szCs w:val="24"/>
              </w:rPr>
              <w:t xml:space="preserve"> во внутренней политике</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406BEB" w:rsidP="001E39AA">
            <w:pPr>
              <w:jc w:val="both"/>
              <w:rPr>
                <w:color w:val="231F20"/>
                <w:sz w:val="24"/>
                <w:szCs w:val="24"/>
              </w:rPr>
            </w:pPr>
            <w:r>
              <w:rPr>
                <w:color w:val="231F20"/>
                <w:sz w:val="24"/>
                <w:szCs w:val="24"/>
              </w:rPr>
              <w:t>52</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Политика правительства в социально-экономической сфере</w:t>
            </w:r>
          </w:p>
        </w:tc>
        <w:tc>
          <w:tcPr>
            <w:tcW w:w="2410" w:type="dxa"/>
          </w:tcPr>
          <w:p w:rsidR="001117BD" w:rsidRPr="008804E5" w:rsidRDefault="001117BD" w:rsidP="001E39AA">
            <w:pPr>
              <w:jc w:val="both"/>
              <w:rPr>
                <w:color w:val="231F20"/>
                <w:sz w:val="24"/>
                <w:szCs w:val="24"/>
              </w:rPr>
            </w:pPr>
          </w:p>
        </w:tc>
      </w:tr>
      <w:tr w:rsidR="00D1684D" w:rsidRPr="008804E5" w:rsidTr="001E39AA">
        <w:tc>
          <w:tcPr>
            <w:tcW w:w="897" w:type="dxa"/>
          </w:tcPr>
          <w:p w:rsidR="00D1684D" w:rsidRPr="008804E5" w:rsidRDefault="00406BEB" w:rsidP="001E39AA">
            <w:pPr>
              <w:jc w:val="both"/>
              <w:rPr>
                <w:color w:val="231F20"/>
                <w:sz w:val="24"/>
                <w:szCs w:val="24"/>
              </w:rPr>
            </w:pPr>
            <w:r>
              <w:rPr>
                <w:color w:val="231F20"/>
                <w:sz w:val="24"/>
                <w:szCs w:val="24"/>
              </w:rPr>
              <w:t>53</w:t>
            </w:r>
          </w:p>
        </w:tc>
        <w:tc>
          <w:tcPr>
            <w:tcW w:w="1860" w:type="dxa"/>
          </w:tcPr>
          <w:p w:rsidR="00D1684D" w:rsidRPr="008804E5" w:rsidRDefault="00D1684D" w:rsidP="001E39AA">
            <w:pPr>
              <w:jc w:val="both"/>
              <w:rPr>
                <w:color w:val="231F20"/>
                <w:sz w:val="24"/>
                <w:szCs w:val="24"/>
              </w:rPr>
            </w:pPr>
          </w:p>
        </w:tc>
        <w:tc>
          <w:tcPr>
            <w:tcW w:w="1983" w:type="dxa"/>
          </w:tcPr>
          <w:p w:rsidR="00D1684D" w:rsidRPr="008804E5" w:rsidRDefault="00D1684D" w:rsidP="001E39AA">
            <w:pPr>
              <w:jc w:val="both"/>
              <w:rPr>
                <w:color w:val="231F20"/>
                <w:sz w:val="24"/>
                <w:szCs w:val="24"/>
              </w:rPr>
            </w:pPr>
          </w:p>
        </w:tc>
        <w:tc>
          <w:tcPr>
            <w:tcW w:w="7559" w:type="dxa"/>
          </w:tcPr>
          <w:p w:rsidR="00D1684D" w:rsidRPr="008804E5" w:rsidRDefault="00D1684D" w:rsidP="001E39AA">
            <w:pPr>
              <w:rPr>
                <w:sz w:val="24"/>
                <w:szCs w:val="24"/>
              </w:rPr>
            </w:pPr>
            <w:r w:rsidRPr="008804E5">
              <w:rPr>
                <w:sz w:val="24"/>
                <w:szCs w:val="24"/>
              </w:rPr>
              <w:t>Политика правительства в социально-экономической сфере</w:t>
            </w:r>
          </w:p>
        </w:tc>
        <w:tc>
          <w:tcPr>
            <w:tcW w:w="2410" w:type="dxa"/>
          </w:tcPr>
          <w:p w:rsidR="00D1684D" w:rsidRPr="008804E5" w:rsidRDefault="00D1684D"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54</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Россия в «европейском оркестре» в 1826-1856 гг. Крымская война</w:t>
            </w:r>
          </w:p>
        </w:tc>
        <w:tc>
          <w:tcPr>
            <w:tcW w:w="2410" w:type="dxa"/>
          </w:tcPr>
          <w:p w:rsidR="001117BD" w:rsidRPr="008804E5" w:rsidRDefault="001117BD" w:rsidP="001E39AA">
            <w:pPr>
              <w:jc w:val="both"/>
              <w:rPr>
                <w:color w:val="231F20"/>
                <w:sz w:val="24"/>
                <w:szCs w:val="24"/>
              </w:rPr>
            </w:pPr>
          </w:p>
        </w:tc>
      </w:tr>
      <w:tr w:rsidR="00A44856" w:rsidRPr="008804E5" w:rsidTr="001E39AA">
        <w:tc>
          <w:tcPr>
            <w:tcW w:w="897" w:type="dxa"/>
          </w:tcPr>
          <w:p w:rsidR="00A44856" w:rsidRPr="008804E5" w:rsidRDefault="00D174AE" w:rsidP="001E39AA">
            <w:pPr>
              <w:jc w:val="both"/>
              <w:rPr>
                <w:color w:val="231F20"/>
                <w:sz w:val="24"/>
                <w:szCs w:val="24"/>
              </w:rPr>
            </w:pPr>
            <w:r>
              <w:rPr>
                <w:color w:val="231F20"/>
                <w:sz w:val="24"/>
                <w:szCs w:val="24"/>
              </w:rPr>
              <w:t>55</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Россия в «европейском оркестре» в 1826-1856 гг. Крымская война</w:t>
            </w:r>
          </w:p>
        </w:tc>
        <w:tc>
          <w:tcPr>
            <w:tcW w:w="2410" w:type="dxa"/>
          </w:tcPr>
          <w:p w:rsidR="00A44856" w:rsidRPr="008804E5" w:rsidRDefault="00A44856"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56</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Общественно-политическая жизнь России 1830-1840-х гг.</w:t>
            </w:r>
          </w:p>
        </w:tc>
        <w:tc>
          <w:tcPr>
            <w:tcW w:w="2410" w:type="dxa"/>
          </w:tcPr>
          <w:p w:rsidR="001117BD" w:rsidRPr="008804E5" w:rsidRDefault="001117BD" w:rsidP="001E39AA">
            <w:pPr>
              <w:jc w:val="both"/>
              <w:rPr>
                <w:color w:val="231F20"/>
                <w:sz w:val="24"/>
                <w:szCs w:val="24"/>
              </w:rPr>
            </w:pPr>
          </w:p>
        </w:tc>
      </w:tr>
      <w:tr w:rsidR="00F95152" w:rsidRPr="008804E5" w:rsidTr="001E39AA">
        <w:tc>
          <w:tcPr>
            <w:tcW w:w="897" w:type="dxa"/>
          </w:tcPr>
          <w:p w:rsidR="00F95152" w:rsidRPr="008804E5" w:rsidRDefault="00D174AE" w:rsidP="001E39AA">
            <w:pPr>
              <w:jc w:val="both"/>
              <w:rPr>
                <w:color w:val="231F20"/>
                <w:sz w:val="24"/>
                <w:szCs w:val="24"/>
              </w:rPr>
            </w:pPr>
            <w:r>
              <w:rPr>
                <w:color w:val="231F20"/>
                <w:sz w:val="24"/>
                <w:szCs w:val="24"/>
              </w:rPr>
              <w:t>57</w:t>
            </w:r>
          </w:p>
        </w:tc>
        <w:tc>
          <w:tcPr>
            <w:tcW w:w="1860" w:type="dxa"/>
          </w:tcPr>
          <w:p w:rsidR="00F95152" w:rsidRPr="008804E5" w:rsidRDefault="00F95152" w:rsidP="001E39AA">
            <w:pPr>
              <w:jc w:val="both"/>
              <w:rPr>
                <w:color w:val="231F20"/>
                <w:sz w:val="24"/>
                <w:szCs w:val="24"/>
              </w:rPr>
            </w:pPr>
          </w:p>
        </w:tc>
        <w:tc>
          <w:tcPr>
            <w:tcW w:w="1983" w:type="dxa"/>
          </w:tcPr>
          <w:p w:rsidR="00F95152" w:rsidRPr="008804E5" w:rsidRDefault="00F95152" w:rsidP="001E39AA">
            <w:pPr>
              <w:jc w:val="both"/>
              <w:rPr>
                <w:color w:val="231F20"/>
                <w:sz w:val="24"/>
                <w:szCs w:val="24"/>
              </w:rPr>
            </w:pPr>
          </w:p>
        </w:tc>
        <w:tc>
          <w:tcPr>
            <w:tcW w:w="7559" w:type="dxa"/>
          </w:tcPr>
          <w:p w:rsidR="00F95152" w:rsidRPr="008804E5" w:rsidRDefault="00F95152" w:rsidP="001E39AA">
            <w:pPr>
              <w:rPr>
                <w:sz w:val="24"/>
                <w:szCs w:val="24"/>
              </w:rPr>
            </w:pPr>
            <w:r w:rsidRPr="008804E5">
              <w:rPr>
                <w:sz w:val="24"/>
                <w:szCs w:val="24"/>
              </w:rPr>
              <w:t>Общественно-политическая жизнь России 1830-1840-х гг.</w:t>
            </w:r>
          </w:p>
        </w:tc>
        <w:tc>
          <w:tcPr>
            <w:tcW w:w="2410" w:type="dxa"/>
          </w:tcPr>
          <w:p w:rsidR="00F95152" w:rsidRPr="008804E5" w:rsidRDefault="00F95152"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58</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Повторительно-обобщающий урок по</w:t>
            </w:r>
            <w:r w:rsidR="004D5CA1" w:rsidRPr="008804E5">
              <w:rPr>
                <w:sz w:val="24"/>
                <w:szCs w:val="24"/>
              </w:rPr>
              <w:t xml:space="preserve"> главе 3</w:t>
            </w:r>
            <w:r w:rsidRPr="008804E5">
              <w:rPr>
                <w:sz w:val="24"/>
                <w:szCs w:val="24"/>
              </w:rPr>
              <w:t xml:space="preserve"> «Российская империя в царствовании Николая </w:t>
            </w:r>
            <w:r w:rsidRPr="008804E5">
              <w:rPr>
                <w:sz w:val="24"/>
                <w:szCs w:val="24"/>
                <w:lang w:val="en-US"/>
              </w:rPr>
              <w:t>I</w:t>
            </w:r>
            <w:r w:rsidRPr="008804E5">
              <w:rPr>
                <w:sz w:val="24"/>
                <w:szCs w:val="24"/>
              </w:rPr>
              <w:t>. 1825-1855 гг.»</w:t>
            </w:r>
          </w:p>
        </w:tc>
        <w:tc>
          <w:tcPr>
            <w:tcW w:w="2410" w:type="dxa"/>
          </w:tcPr>
          <w:p w:rsidR="001117BD" w:rsidRPr="008804E5" w:rsidRDefault="001117BD" w:rsidP="001E39AA">
            <w:pPr>
              <w:jc w:val="both"/>
              <w:rPr>
                <w:color w:val="231F20"/>
                <w:sz w:val="24"/>
                <w:szCs w:val="24"/>
              </w:rPr>
            </w:pPr>
          </w:p>
        </w:tc>
      </w:tr>
      <w:tr w:rsidR="001117BD" w:rsidRPr="008804E5" w:rsidTr="001E39AA">
        <w:tc>
          <w:tcPr>
            <w:tcW w:w="14709" w:type="dxa"/>
            <w:gridSpan w:val="5"/>
          </w:tcPr>
          <w:p w:rsidR="001117BD" w:rsidRPr="008804E5" w:rsidRDefault="001117BD" w:rsidP="001117BD">
            <w:pPr>
              <w:jc w:val="center"/>
              <w:rPr>
                <w:color w:val="231F20"/>
                <w:sz w:val="24"/>
                <w:szCs w:val="24"/>
              </w:rPr>
            </w:pPr>
            <w:r w:rsidRPr="008804E5">
              <w:rPr>
                <w:b/>
                <w:color w:val="231F20"/>
                <w:sz w:val="24"/>
                <w:szCs w:val="24"/>
              </w:rPr>
              <w:t xml:space="preserve"> Глава 4.</w:t>
            </w:r>
            <w:r w:rsidRPr="008804E5">
              <w:rPr>
                <w:b/>
                <w:sz w:val="24"/>
                <w:szCs w:val="24"/>
              </w:rPr>
              <w:t xml:space="preserve"> Начало золотого века русской культуры </w:t>
            </w:r>
            <w:proofErr w:type="gramStart"/>
            <w:r w:rsidRPr="008804E5">
              <w:rPr>
                <w:b/>
                <w:sz w:val="24"/>
                <w:szCs w:val="24"/>
              </w:rPr>
              <w:t xml:space="preserve">( </w:t>
            </w:r>
            <w:proofErr w:type="gramEnd"/>
            <w:r w:rsidR="00D64F30" w:rsidRPr="008804E5">
              <w:rPr>
                <w:b/>
                <w:sz w:val="24"/>
                <w:szCs w:val="24"/>
              </w:rPr>
              <w:t xml:space="preserve">5 </w:t>
            </w:r>
            <w:r w:rsidRPr="008804E5">
              <w:rPr>
                <w:b/>
                <w:sz w:val="24"/>
                <w:szCs w:val="24"/>
              </w:rPr>
              <w:t>ч)</w:t>
            </w: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59</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Просвещение и наука в 1801-1850-е гг.</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60</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Литература как главное действующее лицо российской культуры</w:t>
            </w:r>
          </w:p>
        </w:tc>
        <w:tc>
          <w:tcPr>
            <w:tcW w:w="2410" w:type="dxa"/>
          </w:tcPr>
          <w:p w:rsidR="001117BD" w:rsidRPr="008804E5" w:rsidRDefault="001117BD" w:rsidP="001E39AA">
            <w:pPr>
              <w:jc w:val="both"/>
              <w:rPr>
                <w:color w:val="231F20"/>
                <w:sz w:val="24"/>
                <w:szCs w:val="24"/>
              </w:rPr>
            </w:pPr>
          </w:p>
        </w:tc>
      </w:tr>
      <w:tr w:rsidR="00D1684D" w:rsidRPr="008804E5" w:rsidTr="001E39AA">
        <w:tc>
          <w:tcPr>
            <w:tcW w:w="897" w:type="dxa"/>
          </w:tcPr>
          <w:p w:rsidR="00D1684D" w:rsidRPr="008804E5" w:rsidRDefault="00D174AE" w:rsidP="001E39AA">
            <w:pPr>
              <w:jc w:val="both"/>
              <w:rPr>
                <w:color w:val="231F20"/>
                <w:sz w:val="24"/>
                <w:szCs w:val="24"/>
              </w:rPr>
            </w:pPr>
            <w:r>
              <w:rPr>
                <w:color w:val="231F20"/>
                <w:sz w:val="24"/>
                <w:szCs w:val="24"/>
              </w:rPr>
              <w:t>61</w:t>
            </w:r>
          </w:p>
        </w:tc>
        <w:tc>
          <w:tcPr>
            <w:tcW w:w="1860" w:type="dxa"/>
          </w:tcPr>
          <w:p w:rsidR="00D1684D" w:rsidRPr="008804E5" w:rsidRDefault="00D1684D" w:rsidP="001E39AA">
            <w:pPr>
              <w:jc w:val="both"/>
              <w:rPr>
                <w:color w:val="231F20"/>
                <w:sz w:val="24"/>
                <w:szCs w:val="24"/>
              </w:rPr>
            </w:pPr>
          </w:p>
        </w:tc>
        <w:tc>
          <w:tcPr>
            <w:tcW w:w="1983" w:type="dxa"/>
          </w:tcPr>
          <w:p w:rsidR="00D1684D" w:rsidRPr="008804E5" w:rsidRDefault="00D1684D" w:rsidP="001E39AA">
            <w:pPr>
              <w:jc w:val="both"/>
              <w:rPr>
                <w:color w:val="231F20"/>
                <w:sz w:val="24"/>
                <w:szCs w:val="24"/>
              </w:rPr>
            </w:pPr>
          </w:p>
        </w:tc>
        <w:tc>
          <w:tcPr>
            <w:tcW w:w="7559" w:type="dxa"/>
          </w:tcPr>
          <w:p w:rsidR="00D1684D" w:rsidRPr="008804E5" w:rsidRDefault="00D1684D" w:rsidP="001E39AA">
            <w:pPr>
              <w:rPr>
                <w:sz w:val="24"/>
                <w:szCs w:val="24"/>
              </w:rPr>
            </w:pPr>
            <w:r w:rsidRPr="008804E5">
              <w:rPr>
                <w:sz w:val="24"/>
                <w:szCs w:val="24"/>
              </w:rPr>
              <w:t>Литература как главное действующее лицо российской культуры</w:t>
            </w:r>
          </w:p>
        </w:tc>
        <w:tc>
          <w:tcPr>
            <w:tcW w:w="2410" w:type="dxa"/>
          </w:tcPr>
          <w:p w:rsidR="00D1684D" w:rsidRPr="008804E5" w:rsidRDefault="00D1684D"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62</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1117BD" w:rsidP="001E39AA">
            <w:pPr>
              <w:rPr>
                <w:sz w:val="24"/>
                <w:szCs w:val="24"/>
              </w:rPr>
            </w:pPr>
            <w:r w:rsidRPr="008804E5">
              <w:rPr>
                <w:sz w:val="24"/>
                <w:szCs w:val="24"/>
              </w:rPr>
              <w:t>Живопись, театр, музыка, архитектура</w:t>
            </w:r>
          </w:p>
        </w:tc>
        <w:tc>
          <w:tcPr>
            <w:tcW w:w="2410" w:type="dxa"/>
          </w:tcPr>
          <w:p w:rsidR="001117BD" w:rsidRPr="008804E5" w:rsidRDefault="001117BD" w:rsidP="001E39AA">
            <w:pPr>
              <w:jc w:val="both"/>
              <w:rPr>
                <w:color w:val="231F20"/>
                <w:sz w:val="24"/>
                <w:szCs w:val="24"/>
              </w:rPr>
            </w:pPr>
          </w:p>
        </w:tc>
      </w:tr>
      <w:tr w:rsidR="001117BD" w:rsidRPr="008804E5" w:rsidTr="001E39AA">
        <w:tc>
          <w:tcPr>
            <w:tcW w:w="897" w:type="dxa"/>
          </w:tcPr>
          <w:p w:rsidR="001117BD" w:rsidRPr="008804E5" w:rsidRDefault="00D174AE" w:rsidP="001E39AA">
            <w:pPr>
              <w:jc w:val="both"/>
              <w:rPr>
                <w:color w:val="231F20"/>
                <w:sz w:val="24"/>
                <w:szCs w:val="24"/>
              </w:rPr>
            </w:pPr>
            <w:r>
              <w:rPr>
                <w:color w:val="231F20"/>
                <w:sz w:val="24"/>
                <w:szCs w:val="24"/>
              </w:rPr>
              <w:t>63</w:t>
            </w:r>
          </w:p>
        </w:tc>
        <w:tc>
          <w:tcPr>
            <w:tcW w:w="1860" w:type="dxa"/>
          </w:tcPr>
          <w:p w:rsidR="001117BD" w:rsidRPr="008804E5" w:rsidRDefault="001117BD" w:rsidP="001E39AA">
            <w:pPr>
              <w:jc w:val="both"/>
              <w:rPr>
                <w:color w:val="231F20"/>
                <w:sz w:val="24"/>
                <w:szCs w:val="24"/>
              </w:rPr>
            </w:pPr>
          </w:p>
        </w:tc>
        <w:tc>
          <w:tcPr>
            <w:tcW w:w="1983" w:type="dxa"/>
          </w:tcPr>
          <w:p w:rsidR="001117BD" w:rsidRPr="008804E5" w:rsidRDefault="001117BD" w:rsidP="001E39AA">
            <w:pPr>
              <w:jc w:val="both"/>
              <w:rPr>
                <w:color w:val="231F20"/>
                <w:sz w:val="24"/>
                <w:szCs w:val="24"/>
              </w:rPr>
            </w:pPr>
          </w:p>
        </w:tc>
        <w:tc>
          <w:tcPr>
            <w:tcW w:w="7559" w:type="dxa"/>
          </w:tcPr>
          <w:p w:rsidR="001117BD" w:rsidRPr="008804E5" w:rsidRDefault="00481C2A" w:rsidP="001E39AA">
            <w:pPr>
              <w:rPr>
                <w:sz w:val="24"/>
                <w:szCs w:val="24"/>
              </w:rPr>
            </w:pPr>
            <w:r>
              <w:rPr>
                <w:sz w:val="24"/>
                <w:szCs w:val="24"/>
              </w:rPr>
              <w:t>Контрольная работа по главам 1-4 «Россия в первой половине 19 века»</w:t>
            </w:r>
          </w:p>
        </w:tc>
        <w:tc>
          <w:tcPr>
            <w:tcW w:w="2410" w:type="dxa"/>
          </w:tcPr>
          <w:p w:rsidR="001117BD" w:rsidRPr="008804E5" w:rsidRDefault="001117BD" w:rsidP="001E39AA">
            <w:pPr>
              <w:jc w:val="both"/>
              <w:rPr>
                <w:color w:val="231F20"/>
                <w:sz w:val="24"/>
                <w:szCs w:val="24"/>
              </w:rPr>
            </w:pPr>
          </w:p>
        </w:tc>
      </w:tr>
      <w:tr w:rsidR="001117BD" w:rsidRPr="008804E5" w:rsidTr="001E39AA">
        <w:tc>
          <w:tcPr>
            <w:tcW w:w="14709" w:type="dxa"/>
            <w:gridSpan w:val="5"/>
          </w:tcPr>
          <w:p w:rsidR="001117BD" w:rsidRPr="008804E5" w:rsidRDefault="00C60F49" w:rsidP="00C60F49">
            <w:pPr>
              <w:jc w:val="center"/>
              <w:rPr>
                <w:color w:val="231F20"/>
                <w:sz w:val="24"/>
                <w:szCs w:val="24"/>
              </w:rPr>
            </w:pPr>
            <w:r w:rsidRPr="008804E5">
              <w:rPr>
                <w:b/>
                <w:color w:val="231F20"/>
                <w:sz w:val="24"/>
                <w:szCs w:val="24"/>
              </w:rPr>
              <w:t>Глава 5.</w:t>
            </w:r>
            <w:r w:rsidRPr="008804E5">
              <w:rPr>
                <w:b/>
                <w:sz w:val="24"/>
                <w:szCs w:val="24"/>
              </w:rPr>
              <w:t xml:space="preserve"> Эпоха Великих реформ в России. 1860-1870-е гг. </w:t>
            </w:r>
            <w:proofErr w:type="gramStart"/>
            <w:r w:rsidRPr="008804E5">
              <w:rPr>
                <w:b/>
                <w:sz w:val="24"/>
                <w:szCs w:val="24"/>
              </w:rPr>
              <w:t xml:space="preserve">( </w:t>
            </w:r>
            <w:proofErr w:type="gramEnd"/>
            <w:r w:rsidR="00D64F30" w:rsidRPr="008804E5">
              <w:rPr>
                <w:b/>
                <w:sz w:val="24"/>
                <w:szCs w:val="24"/>
              </w:rPr>
              <w:t xml:space="preserve">8 </w:t>
            </w:r>
            <w:r w:rsidRPr="008804E5">
              <w:rPr>
                <w:b/>
                <w:sz w:val="24"/>
                <w:szCs w:val="24"/>
              </w:rPr>
              <w:t>ч)</w:t>
            </w: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64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C60F49" w:rsidP="001E39AA">
            <w:pPr>
              <w:rPr>
                <w:sz w:val="24"/>
                <w:szCs w:val="24"/>
              </w:rPr>
            </w:pPr>
            <w:r w:rsidRPr="008804E5">
              <w:rPr>
                <w:sz w:val="24"/>
                <w:szCs w:val="24"/>
              </w:rPr>
              <w:t>«Распалась цепь великая…»: подготовка и содержание крестьянской  реформы 1861 г.</w:t>
            </w:r>
          </w:p>
        </w:tc>
        <w:tc>
          <w:tcPr>
            <w:tcW w:w="2410" w:type="dxa"/>
          </w:tcPr>
          <w:p w:rsidR="00A213C0" w:rsidRPr="008804E5" w:rsidRDefault="00A213C0" w:rsidP="001E39AA">
            <w:pPr>
              <w:jc w:val="both"/>
              <w:rPr>
                <w:color w:val="231F20"/>
                <w:sz w:val="24"/>
                <w:szCs w:val="24"/>
              </w:rPr>
            </w:pPr>
          </w:p>
        </w:tc>
      </w:tr>
      <w:tr w:rsidR="00A44856" w:rsidRPr="008804E5" w:rsidTr="001E39AA">
        <w:tc>
          <w:tcPr>
            <w:tcW w:w="897" w:type="dxa"/>
          </w:tcPr>
          <w:p w:rsidR="00A44856" w:rsidRPr="008804E5" w:rsidRDefault="00D174AE" w:rsidP="001E39AA">
            <w:pPr>
              <w:jc w:val="both"/>
              <w:rPr>
                <w:color w:val="231F20"/>
                <w:sz w:val="24"/>
                <w:szCs w:val="24"/>
              </w:rPr>
            </w:pPr>
            <w:r>
              <w:rPr>
                <w:color w:val="231F20"/>
                <w:sz w:val="24"/>
                <w:szCs w:val="24"/>
              </w:rPr>
              <w:t>65</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«Распалась цепь великая…»: подготовка и содержание крестьянской  реформы 1861 г.</w:t>
            </w:r>
          </w:p>
        </w:tc>
        <w:tc>
          <w:tcPr>
            <w:tcW w:w="2410" w:type="dxa"/>
          </w:tcPr>
          <w:p w:rsidR="00A44856" w:rsidRPr="008804E5" w:rsidRDefault="00A44856"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66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5C1330" w:rsidP="001E39AA">
            <w:pPr>
              <w:rPr>
                <w:sz w:val="24"/>
                <w:szCs w:val="24"/>
              </w:rPr>
            </w:pPr>
            <w:r w:rsidRPr="008804E5">
              <w:rPr>
                <w:sz w:val="24"/>
                <w:szCs w:val="24"/>
              </w:rPr>
              <w:t>Последующие реформы</w:t>
            </w:r>
          </w:p>
        </w:tc>
        <w:tc>
          <w:tcPr>
            <w:tcW w:w="2410" w:type="dxa"/>
          </w:tcPr>
          <w:p w:rsidR="00A213C0" w:rsidRPr="008804E5" w:rsidRDefault="00A213C0" w:rsidP="001E39AA">
            <w:pPr>
              <w:jc w:val="both"/>
              <w:rPr>
                <w:color w:val="231F20"/>
                <w:sz w:val="24"/>
                <w:szCs w:val="24"/>
              </w:rPr>
            </w:pPr>
          </w:p>
        </w:tc>
      </w:tr>
      <w:tr w:rsidR="004D5CA1" w:rsidRPr="008804E5" w:rsidTr="001E39AA">
        <w:tc>
          <w:tcPr>
            <w:tcW w:w="897" w:type="dxa"/>
          </w:tcPr>
          <w:p w:rsidR="004D5CA1" w:rsidRPr="008804E5" w:rsidRDefault="00D174AE" w:rsidP="001E39AA">
            <w:pPr>
              <w:jc w:val="both"/>
              <w:rPr>
                <w:color w:val="231F20"/>
                <w:sz w:val="24"/>
                <w:szCs w:val="24"/>
              </w:rPr>
            </w:pPr>
            <w:r>
              <w:rPr>
                <w:color w:val="231F20"/>
                <w:sz w:val="24"/>
                <w:szCs w:val="24"/>
              </w:rPr>
              <w:t>67</w:t>
            </w:r>
          </w:p>
        </w:tc>
        <w:tc>
          <w:tcPr>
            <w:tcW w:w="1860" w:type="dxa"/>
          </w:tcPr>
          <w:p w:rsidR="004D5CA1" w:rsidRPr="008804E5" w:rsidRDefault="004D5CA1" w:rsidP="001E39AA">
            <w:pPr>
              <w:jc w:val="both"/>
              <w:rPr>
                <w:color w:val="231F20"/>
                <w:sz w:val="24"/>
                <w:szCs w:val="24"/>
              </w:rPr>
            </w:pPr>
          </w:p>
        </w:tc>
        <w:tc>
          <w:tcPr>
            <w:tcW w:w="1983" w:type="dxa"/>
          </w:tcPr>
          <w:p w:rsidR="004D5CA1" w:rsidRPr="008804E5" w:rsidRDefault="004D5CA1" w:rsidP="001E39AA">
            <w:pPr>
              <w:jc w:val="both"/>
              <w:rPr>
                <w:color w:val="231F20"/>
                <w:sz w:val="24"/>
                <w:szCs w:val="24"/>
              </w:rPr>
            </w:pPr>
          </w:p>
        </w:tc>
        <w:tc>
          <w:tcPr>
            <w:tcW w:w="7559" w:type="dxa"/>
          </w:tcPr>
          <w:p w:rsidR="004D5CA1" w:rsidRPr="008804E5" w:rsidRDefault="004D5CA1" w:rsidP="001E39AA">
            <w:pPr>
              <w:rPr>
                <w:sz w:val="24"/>
                <w:szCs w:val="24"/>
              </w:rPr>
            </w:pPr>
            <w:r w:rsidRPr="008804E5">
              <w:rPr>
                <w:sz w:val="24"/>
                <w:szCs w:val="24"/>
              </w:rPr>
              <w:t>Последующие реформы</w:t>
            </w:r>
          </w:p>
        </w:tc>
        <w:tc>
          <w:tcPr>
            <w:tcW w:w="2410" w:type="dxa"/>
          </w:tcPr>
          <w:p w:rsidR="004D5CA1" w:rsidRPr="008804E5" w:rsidRDefault="004D5CA1"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68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5C1330" w:rsidP="001E39AA">
            <w:pPr>
              <w:rPr>
                <w:sz w:val="24"/>
                <w:szCs w:val="24"/>
              </w:rPr>
            </w:pPr>
            <w:r w:rsidRPr="008804E5">
              <w:rPr>
                <w:sz w:val="24"/>
                <w:szCs w:val="24"/>
              </w:rPr>
              <w:t>Внешняя политика России в 1850-е – начале 1880-х гг.</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lastRenderedPageBreak/>
              <w:t>69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5C1330" w:rsidP="001E39AA">
            <w:pPr>
              <w:rPr>
                <w:sz w:val="24"/>
                <w:szCs w:val="24"/>
              </w:rPr>
            </w:pPr>
            <w:r w:rsidRPr="008804E5">
              <w:rPr>
                <w:sz w:val="24"/>
                <w:szCs w:val="24"/>
              </w:rPr>
              <w:t>Либеральный и революционный общественно-политические лагеря в России 1860-1870-х гг.</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5C1330" w:rsidP="001E39AA">
            <w:pPr>
              <w:rPr>
                <w:sz w:val="24"/>
                <w:szCs w:val="24"/>
              </w:rPr>
            </w:pPr>
            <w:r w:rsidRPr="008804E5">
              <w:rPr>
                <w:sz w:val="24"/>
                <w:szCs w:val="24"/>
              </w:rPr>
              <w:t>Основные направления в народничестве 1870-начале 1880-х гг.</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71</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5C1330" w:rsidP="00206E7B">
            <w:pPr>
              <w:rPr>
                <w:sz w:val="24"/>
                <w:szCs w:val="24"/>
              </w:rPr>
            </w:pPr>
            <w:r w:rsidRPr="008804E5">
              <w:rPr>
                <w:sz w:val="24"/>
                <w:szCs w:val="24"/>
              </w:rPr>
              <w:t>Повторит</w:t>
            </w:r>
            <w:r w:rsidR="00206E7B" w:rsidRPr="008804E5">
              <w:rPr>
                <w:sz w:val="24"/>
                <w:szCs w:val="24"/>
              </w:rPr>
              <w:t>ельно-обобщающий урок по главе 5</w:t>
            </w:r>
            <w:r w:rsidRPr="008804E5">
              <w:rPr>
                <w:sz w:val="24"/>
                <w:szCs w:val="24"/>
              </w:rPr>
              <w:t xml:space="preserve"> «</w:t>
            </w:r>
            <w:r w:rsidR="00206E7B" w:rsidRPr="008804E5">
              <w:rPr>
                <w:sz w:val="24"/>
                <w:szCs w:val="24"/>
              </w:rPr>
              <w:t xml:space="preserve">Эпоха Великих реформ в России. 1860-1870-е </w:t>
            </w:r>
            <w:proofErr w:type="spellStart"/>
            <w:proofErr w:type="gramStart"/>
            <w:r w:rsidR="00206E7B" w:rsidRPr="008804E5">
              <w:rPr>
                <w:sz w:val="24"/>
                <w:szCs w:val="24"/>
              </w:rPr>
              <w:t>гг</w:t>
            </w:r>
            <w:proofErr w:type="spellEnd"/>
            <w:proofErr w:type="gramEnd"/>
            <w:r w:rsidRPr="008804E5">
              <w:rPr>
                <w:sz w:val="24"/>
                <w:szCs w:val="24"/>
              </w:rPr>
              <w:t>»</w:t>
            </w:r>
          </w:p>
        </w:tc>
        <w:tc>
          <w:tcPr>
            <w:tcW w:w="2410" w:type="dxa"/>
          </w:tcPr>
          <w:p w:rsidR="00A213C0" w:rsidRPr="008804E5" w:rsidRDefault="00A213C0" w:rsidP="001E39AA">
            <w:pPr>
              <w:jc w:val="both"/>
              <w:rPr>
                <w:color w:val="231F20"/>
                <w:sz w:val="24"/>
                <w:szCs w:val="24"/>
              </w:rPr>
            </w:pPr>
          </w:p>
        </w:tc>
      </w:tr>
      <w:tr w:rsidR="00206E7B" w:rsidRPr="008804E5" w:rsidTr="001E39AA">
        <w:tc>
          <w:tcPr>
            <w:tcW w:w="14709" w:type="dxa"/>
            <w:gridSpan w:val="5"/>
          </w:tcPr>
          <w:p w:rsidR="00206E7B" w:rsidRPr="008804E5" w:rsidRDefault="00206E7B" w:rsidP="00206E7B">
            <w:pPr>
              <w:jc w:val="center"/>
              <w:rPr>
                <w:color w:val="231F20"/>
                <w:sz w:val="24"/>
                <w:szCs w:val="24"/>
              </w:rPr>
            </w:pPr>
            <w:r w:rsidRPr="008804E5">
              <w:rPr>
                <w:b/>
                <w:color w:val="231F20"/>
                <w:sz w:val="24"/>
                <w:szCs w:val="24"/>
              </w:rPr>
              <w:t>Глава 6.</w:t>
            </w:r>
            <w:r w:rsidRPr="008804E5">
              <w:rPr>
                <w:b/>
                <w:sz w:val="24"/>
                <w:szCs w:val="24"/>
              </w:rPr>
              <w:t xml:space="preserve"> Российская империя в царствование Александра </w:t>
            </w:r>
            <w:r w:rsidRPr="008804E5">
              <w:rPr>
                <w:b/>
                <w:sz w:val="24"/>
                <w:szCs w:val="24"/>
                <w:lang w:val="en-US"/>
              </w:rPr>
              <w:t>III</w:t>
            </w:r>
            <w:r w:rsidRPr="008804E5">
              <w:rPr>
                <w:b/>
                <w:sz w:val="24"/>
                <w:szCs w:val="24"/>
              </w:rPr>
              <w:t xml:space="preserve">. 1881-1984 гг. </w:t>
            </w:r>
            <w:proofErr w:type="gramStart"/>
            <w:r w:rsidRPr="008804E5">
              <w:rPr>
                <w:b/>
                <w:sz w:val="24"/>
                <w:szCs w:val="24"/>
              </w:rPr>
              <w:t xml:space="preserve">( </w:t>
            </w:r>
            <w:proofErr w:type="gramEnd"/>
            <w:r w:rsidR="00D64F30" w:rsidRPr="008804E5">
              <w:rPr>
                <w:b/>
                <w:sz w:val="24"/>
                <w:szCs w:val="24"/>
              </w:rPr>
              <w:t xml:space="preserve">6 </w:t>
            </w:r>
            <w:r w:rsidRPr="008804E5">
              <w:rPr>
                <w:b/>
                <w:sz w:val="24"/>
                <w:szCs w:val="24"/>
              </w:rPr>
              <w:t>ч)</w:t>
            </w: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72</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206E7B" w:rsidP="001E39AA">
            <w:pPr>
              <w:rPr>
                <w:sz w:val="24"/>
                <w:szCs w:val="24"/>
              </w:rPr>
            </w:pPr>
            <w:r w:rsidRPr="008804E5">
              <w:rPr>
                <w:sz w:val="24"/>
                <w:szCs w:val="24"/>
              </w:rPr>
              <w:t xml:space="preserve">Внутренняя политика правительства Александра </w:t>
            </w:r>
            <w:r w:rsidRPr="008804E5">
              <w:rPr>
                <w:sz w:val="24"/>
                <w:szCs w:val="24"/>
                <w:lang w:val="en-US"/>
              </w:rPr>
              <w:t>III</w:t>
            </w:r>
            <w:r w:rsidRPr="008804E5">
              <w:rPr>
                <w:sz w:val="24"/>
                <w:szCs w:val="24"/>
              </w:rPr>
              <w:t>: контрреформы</w:t>
            </w:r>
          </w:p>
        </w:tc>
        <w:tc>
          <w:tcPr>
            <w:tcW w:w="2410" w:type="dxa"/>
          </w:tcPr>
          <w:p w:rsidR="00A213C0" w:rsidRPr="008804E5" w:rsidRDefault="00A213C0" w:rsidP="001E39AA">
            <w:pPr>
              <w:jc w:val="both"/>
              <w:rPr>
                <w:color w:val="231F20"/>
                <w:sz w:val="24"/>
                <w:szCs w:val="24"/>
              </w:rPr>
            </w:pPr>
          </w:p>
        </w:tc>
      </w:tr>
      <w:tr w:rsidR="0055383C" w:rsidRPr="008804E5" w:rsidTr="001E39AA">
        <w:tc>
          <w:tcPr>
            <w:tcW w:w="897" w:type="dxa"/>
          </w:tcPr>
          <w:p w:rsidR="0055383C" w:rsidRPr="008804E5" w:rsidRDefault="00D174AE" w:rsidP="001E39AA">
            <w:pPr>
              <w:jc w:val="both"/>
              <w:rPr>
                <w:color w:val="231F20"/>
                <w:sz w:val="24"/>
                <w:szCs w:val="24"/>
              </w:rPr>
            </w:pPr>
            <w:r>
              <w:rPr>
                <w:color w:val="231F20"/>
                <w:sz w:val="24"/>
                <w:szCs w:val="24"/>
              </w:rPr>
              <w:t>73</w:t>
            </w:r>
          </w:p>
        </w:tc>
        <w:tc>
          <w:tcPr>
            <w:tcW w:w="1860" w:type="dxa"/>
          </w:tcPr>
          <w:p w:rsidR="0055383C" w:rsidRPr="008804E5" w:rsidRDefault="0055383C" w:rsidP="001E39AA">
            <w:pPr>
              <w:jc w:val="both"/>
              <w:rPr>
                <w:color w:val="231F20"/>
                <w:sz w:val="24"/>
                <w:szCs w:val="24"/>
              </w:rPr>
            </w:pPr>
          </w:p>
        </w:tc>
        <w:tc>
          <w:tcPr>
            <w:tcW w:w="1983" w:type="dxa"/>
          </w:tcPr>
          <w:p w:rsidR="0055383C" w:rsidRPr="008804E5" w:rsidRDefault="0055383C" w:rsidP="001E39AA">
            <w:pPr>
              <w:jc w:val="both"/>
              <w:rPr>
                <w:color w:val="231F20"/>
                <w:sz w:val="24"/>
                <w:szCs w:val="24"/>
              </w:rPr>
            </w:pPr>
          </w:p>
        </w:tc>
        <w:tc>
          <w:tcPr>
            <w:tcW w:w="7559" w:type="dxa"/>
          </w:tcPr>
          <w:p w:rsidR="0055383C" w:rsidRPr="008804E5" w:rsidRDefault="0055383C" w:rsidP="001E39AA">
            <w:pPr>
              <w:rPr>
                <w:sz w:val="24"/>
                <w:szCs w:val="24"/>
              </w:rPr>
            </w:pPr>
            <w:r w:rsidRPr="008804E5">
              <w:rPr>
                <w:sz w:val="24"/>
                <w:szCs w:val="24"/>
              </w:rPr>
              <w:t xml:space="preserve">Внутренняя политика правительства Александра </w:t>
            </w:r>
            <w:r w:rsidRPr="008804E5">
              <w:rPr>
                <w:sz w:val="24"/>
                <w:szCs w:val="24"/>
                <w:lang w:val="en-US"/>
              </w:rPr>
              <w:t>III</w:t>
            </w:r>
            <w:r w:rsidRPr="008804E5">
              <w:rPr>
                <w:sz w:val="24"/>
                <w:szCs w:val="24"/>
              </w:rPr>
              <w:t>: контрреформы</w:t>
            </w:r>
          </w:p>
        </w:tc>
        <w:tc>
          <w:tcPr>
            <w:tcW w:w="2410" w:type="dxa"/>
          </w:tcPr>
          <w:p w:rsidR="0055383C" w:rsidRPr="008804E5" w:rsidRDefault="0055383C"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74</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206E7B" w:rsidP="001E39AA">
            <w:pPr>
              <w:rPr>
                <w:sz w:val="24"/>
                <w:szCs w:val="24"/>
              </w:rPr>
            </w:pPr>
            <w:r w:rsidRPr="008804E5">
              <w:rPr>
                <w:sz w:val="24"/>
                <w:szCs w:val="24"/>
              </w:rPr>
              <w:t>Внешняя политика России в 1880-е – начале 1890-х гг.</w:t>
            </w:r>
          </w:p>
        </w:tc>
        <w:tc>
          <w:tcPr>
            <w:tcW w:w="2410" w:type="dxa"/>
          </w:tcPr>
          <w:p w:rsidR="00A213C0" w:rsidRPr="008804E5" w:rsidRDefault="00A213C0" w:rsidP="001E39AA">
            <w:pPr>
              <w:jc w:val="both"/>
              <w:rPr>
                <w:color w:val="231F20"/>
                <w:sz w:val="24"/>
                <w:szCs w:val="24"/>
              </w:rPr>
            </w:pPr>
          </w:p>
        </w:tc>
      </w:tr>
      <w:tr w:rsidR="00A213C0" w:rsidRPr="008804E5" w:rsidTr="001E39AA">
        <w:trPr>
          <w:trHeight w:val="366"/>
        </w:trPr>
        <w:tc>
          <w:tcPr>
            <w:tcW w:w="897" w:type="dxa"/>
          </w:tcPr>
          <w:p w:rsidR="00A213C0" w:rsidRPr="008804E5" w:rsidRDefault="00D174AE" w:rsidP="001E39AA">
            <w:pPr>
              <w:jc w:val="both"/>
              <w:rPr>
                <w:color w:val="231F20"/>
                <w:sz w:val="24"/>
                <w:szCs w:val="24"/>
              </w:rPr>
            </w:pPr>
            <w:r>
              <w:rPr>
                <w:color w:val="231F20"/>
                <w:sz w:val="24"/>
                <w:szCs w:val="24"/>
              </w:rPr>
              <w:t>75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206E7B" w:rsidP="001E39AA">
            <w:pPr>
              <w:rPr>
                <w:sz w:val="24"/>
                <w:szCs w:val="24"/>
              </w:rPr>
            </w:pPr>
            <w:r w:rsidRPr="008804E5">
              <w:rPr>
                <w:sz w:val="24"/>
                <w:szCs w:val="24"/>
              </w:rPr>
              <w:t xml:space="preserve">Общественное и рабочее движение в 1880-е – начале 1890-х </w:t>
            </w:r>
            <w:proofErr w:type="spellStart"/>
            <w:proofErr w:type="gramStart"/>
            <w:r w:rsidRPr="008804E5">
              <w:rPr>
                <w:sz w:val="24"/>
                <w:szCs w:val="24"/>
              </w:rPr>
              <w:t>гг</w:t>
            </w:r>
            <w:proofErr w:type="spellEnd"/>
            <w:proofErr w:type="gramEnd"/>
          </w:p>
        </w:tc>
        <w:tc>
          <w:tcPr>
            <w:tcW w:w="2410" w:type="dxa"/>
          </w:tcPr>
          <w:p w:rsidR="00A213C0" w:rsidRPr="008804E5" w:rsidRDefault="00A213C0" w:rsidP="001E39AA">
            <w:pPr>
              <w:jc w:val="both"/>
              <w:rPr>
                <w:color w:val="231F20"/>
                <w:sz w:val="24"/>
                <w:szCs w:val="24"/>
              </w:rPr>
            </w:pPr>
          </w:p>
        </w:tc>
      </w:tr>
      <w:tr w:rsidR="00A213C0" w:rsidRPr="008804E5" w:rsidTr="001E39AA">
        <w:trPr>
          <w:trHeight w:val="366"/>
        </w:trPr>
        <w:tc>
          <w:tcPr>
            <w:tcW w:w="897" w:type="dxa"/>
          </w:tcPr>
          <w:p w:rsidR="00A213C0" w:rsidRPr="008804E5" w:rsidRDefault="00D174AE" w:rsidP="001E39AA">
            <w:pPr>
              <w:jc w:val="both"/>
              <w:rPr>
                <w:color w:val="231F20"/>
                <w:sz w:val="24"/>
                <w:szCs w:val="24"/>
              </w:rPr>
            </w:pPr>
            <w:r>
              <w:rPr>
                <w:color w:val="231F20"/>
                <w:sz w:val="24"/>
                <w:szCs w:val="24"/>
              </w:rPr>
              <w:t>76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206E7B" w:rsidP="001E39AA">
            <w:pPr>
              <w:rPr>
                <w:sz w:val="24"/>
                <w:szCs w:val="24"/>
              </w:rPr>
            </w:pPr>
            <w:r w:rsidRPr="008804E5">
              <w:rPr>
                <w:sz w:val="24"/>
                <w:szCs w:val="24"/>
              </w:rPr>
              <w:t>Религиозная политика в России в 19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77</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206E7B" w:rsidP="00206E7B">
            <w:pPr>
              <w:rPr>
                <w:sz w:val="24"/>
                <w:szCs w:val="24"/>
              </w:rPr>
            </w:pPr>
            <w:r w:rsidRPr="008804E5">
              <w:rPr>
                <w:sz w:val="24"/>
                <w:szCs w:val="24"/>
              </w:rPr>
              <w:t>Повторит</w:t>
            </w:r>
            <w:r w:rsidR="00497C4F" w:rsidRPr="008804E5">
              <w:rPr>
                <w:sz w:val="24"/>
                <w:szCs w:val="24"/>
              </w:rPr>
              <w:t>ельно-обобщающий урок по главе 6</w:t>
            </w:r>
            <w:r w:rsidRPr="008804E5">
              <w:rPr>
                <w:sz w:val="24"/>
                <w:szCs w:val="24"/>
              </w:rPr>
              <w:t xml:space="preserve"> «Российская империя в царствование Александра </w:t>
            </w:r>
            <w:r w:rsidRPr="008804E5">
              <w:rPr>
                <w:sz w:val="24"/>
                <w:szCs w:val="24"/>
                <w:lang w:val="en-US"/>
              </w:rPr>
              <w:t>III</w:t>
            </w:r>
            <w:r w:rsidRPr="008804E5">
              <w:rPr>
                <w:sz w:val="24"/>
                <w:szCs w:val="24"/>
              </w:rPr>
              <w:t xml:space="preserve">. 1881-1984 </w:t>
            </w:r>
            <w:proofErr w:type="spellStart"/>
            <w:proofErr w:type="gramStart"/>
            <w:r w:rsidRPr="008804E5">
              <w:rPr>
                <w:sz w:val="24"/>
                <w:szCs w:val="24"/>
              </w:rPr>
              <w:t>гг</w:t>
            </w:r>
            <w:proofErr w:type="spellEnd"/>
            <w:proofErr w:type="gramEnd"/>
            <w:r w:rsidRPr="008804E5">
              <w:rPr>
                <w:b/>
                <w:sz w:val="24"/>
                <w:szCs w:val="24"/>
              </w:rPr>
              <w:t>»</w:t>
            </w:r>
          </w:p>
        </w:tc>
        <w:tc>
          <w:tcPr>
            <w:tcW w:w="2410" w:type="dxa"/>
          </w:tcPr>
          <w:p w:rsidR="00A213C0" w:rsidRPr="008804E5" w:rsidRDefault="00A213C0" w:rsidP="001E39AA">
            <w:pPr>
              <w:jc w:val="both"/>
              <w:rPr>
                <w:color w:val="231F20"/>
                <w:sz w:val="24"/>
                <w:szCs w:val="24"/>
              </w:rPr>
            </w:pPr>
          </w:p>
        </w:tc>
      </w:tr>
      <w:tr w:rsidR="00696154" w:rsidRPr="008804E5" w:rsidTr="001E39AA">
        <w:tc>
          <w:tcPr>
            <w:tcW w:w="14709" w:type="dxa"/>
            <w:gridSpan w:val="5"/>
          </w:tcPr>
          <w:p w:rsidR="00696154" w:rsidRPr="008804E5" w:rsidRDefault="00696154" w:rsidP="00696154">
            <w:pPr>
              <w:jc w:val="center"/>
              <w:rPr>
                <w:color w:val="231F20"/>
                <w:sz w:val="24"/>
                <w:szCs w:val="24"/>
              </w:rPr>
            </w:pPr>
            <w:r w:rsidRPr="008804E5">
              <w:rPr>
                <w:b/>
                <w:color w:val="231F20"/>
                <w:sz w:val="24"/>
                <w:szCs w:val="24"/>
              </w:rPr>
              <w:t>Глава 7.</w:t>
            </w:r>
            <w:r w:rsidRPr="008804E5">
              <w:rPr>
                <w:b/>
                <w:sz w:val="24"/>
                <w:szCs w:val="24"/>
              </w:rPr>
              <w:t xml:space="preserve"> Социально-экономическое развитие России во второй половине 19 века. (</w:t>
            </w:r>
            <w:r w:rsidR="00D64F30" w:rsidRPr="008804E5">
              <w:rPr>
                <w:b/>
                <w:sz w:val="24"/>
                <w:szCs w:val="24"/>
              </w:rPr>
              <w:t>4</w:t>
            </w:r>
            <w:r w:rsidRPr="008804E5">
              <w:rPr>
                <w:b/>
                <w:sz w:val="24"/>
                <w:szCs w:val="24"/>
              </w:rPr>
              <w:t xml:space="preserve"> ч)</w:t>
            </w: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696154" w:rsidP="001E39AA">
            <w:pPr>
              <w:rPr>
                <w:sz w:val="24"/>
                <w:szCs w:val="24"/>
              </w:rPr>
            </w:pPr>
            <w:r w:rsidRPr="008804E5">
              <w:rPr>
                <w:sz w:val="24"/>
                <w:szCs w:val="24"/>
              </w:rPr>
              <w:t>Развитие сельского хозяйства</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79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696154" w:rsidP="001E39AA">
            <w:pPr>
              <w:rPr>
                <w:sz w:val="24"/>
                <w:szCs w:val="24"/>
              </w:rPr>
            </w:pPr>
            <w:r w:rsidRPr="008804E5">
              <w:rPr>
                <w:sz w:val="24"/>
                <w:szCs w:val="24"/>
              </w:rPr>
              <w:t xml:space="preserve">Промышленность, </w:t>
            </w:r>
            <w:r w:rsidR="00497C4F" w:rsidRPr="008804E5">
              <w:rPr>
                <w:sz w:val="24"/>
                <w:szCs w:val="24"/>
              </w:rPr>
              <w:t>банковское дело, торговля, транспорт</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80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497C4F" w:rsidP="001E39AA">
            <w:pPr>
              <w:rPr>
                <w:sz w:val="24"/>
                <w:szCs w:val="24"/>
              </w:rPr>
            </w:pPr>
            <w:r w:rsidRPr="008804E5">
              <w:rPr>
                <w:sz w:val="24"/>
                <w:szCs w:val="24"/>
              </w:rPr>
              <w:t>Повседневная жизнь основных слоев населения России  в 19 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D174AE" w:rsidP="001E39AA">
            <w:pPr>
              <w:jc w:val="both"/>
              <w:rPr>
                <w:color w:val="231F20"/>
                <w:sz w:val="24"/>
                <w:szCs w:val="24"/>
              </w:rPr>
            </w:pPr>
            <w:r>
              <w:rPr>
                <w:color w:val="231F20"/>
                <w:sz w:val="24"/>
                <w:szCs w:val="24"/>
              </w:rPr>
              <w:t>81</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497C4F" w:rsidP="001E39AA">
            <w:pPr>
              <w:rPr>
                <w:sz w:val="24"/>
                <w:szCs w:val="24"/>
              </w:rPr>
            </w:pPr>
            <w:r w:rsidRPr="008804E5">
              <w:rPr>
                <w:sz w:val="24"/>
                <w:szCs w:val="24"/>
              </w:rPr>
              <w:t>Повторительно-обобщающий урок по главе 7 «Социально-экономическое развитие России во второй половине 19 века»</w:t>
            </w:r>
          </w:p>
        </w:tc>
        <w:tc>
          <w:tcPr>
            <w:tcW w:w="2410" w:type="dxa"/>
          </w:tcPr>
          <w:p w:rsidR="00A213C0" w:rsidRPr="008804E5" w:rsidRDefault="00A213C0" w:rsidP="001E39AA">
            <w:pPr>
              <w:jc w:val="both"/>
              <w:rPr>
                <w:color w:val="231F20"/>
                <w:sz w:val="24"/>
                <w:szCs w:val="24"/>
              </w:rPr>
            </w:pPr>
          </w:p>
        </w:tc>
      </w:tr>
      <w:tr w:rsidR="00717D75" w:rsidRPr="008804E5" w:rsidTr="001E39AA">
        <w:tc>
          <w:tcPr>
            <w:tcW w:w="14709" w:type="dxa"/>
            <w:gridSpan w:val="5"/>
          </w:tcPr>
          <w:p w:rsidR="00717D75" w:rsidRPr="008804E5" w:rsidRDefault="00717D75" w:rsidP="00717D75">
            <w:pPr>
              <w:jc w:val="center"/>
              <w:rPr>
                <w:color w:val="231F20"/>
                <w:sz w:val="24"/>
                <w:szCs w:val="24"/>
              </w:rPr>
            </w:pPr>
            <w:r w:rsidRPr="008804E5">
              <w:rPr>
                <w:b/>
                <w:color w:val="231F20"/>
                <w:sz w:val="24"/>
                <w:szCs w:val="24"/>
              </w:rPr>
              <w:t>Глава 8.</w:t>
            </w:r>
            <w:r w:rsidRPr="008804E5">
              <w:rPr>
                <w:b/>
                <w:sz w:val="24"/>
                <w:szCs w:val="24"/>
              </w:rPr>
              <w:t xml:space="preserve"> Продолжение золотого века русской культуры </w:t>
            </w:r>
            <w:proofErr w:type="gramStart"/>
            <w:r w:rsidRPr="008804E5">
              <w:rPr>
                <w:b/>
                <w:sz w:val="24"/>
                <w:szCs w:val="24"/>
              </w:rPr>
              <w:t xml:space="preserve">( </w:t>
            </w:r>
            <w:proofErr w:type="gramEnd"/>
            <w:r w:rsidR="00D64F30" w:rsidRPr="008804E5">
              <w:rPr>
                <w:b/>
                <w:sz w:val="24"/>
                <w:szCs w:val="24"/>
              </w:rPr>
              <w:t>5</w:t>
            </w:r>
            <w:r w:rsidRPr="008804E5">
              <w:rPr>
                <w:b/>
                <w:sz w:val="24"/>
                <w:szCs w:val="24"/>
              </w:rPr>
              <w:t xml:space="preserve"> ч)</w:t>
            </w:r>
          </w:p>
        </w:tc>
      </w:tr>
      <w:tr w:rsidR="00717D75" w:rsidRPr="008804E5" w:rsidTr="001E39AA">
        <w:tc>
          <w:tcPr>
            <w:tcW w:w="897" w:type="dxa"/>
          </w:tcPr>
          <w:p w:rsidR="00717D75" w:rsidRPr="008804E5" w:rsidRDefault="00D174AE" w:rsidP="001E39AA">
            <w:pPr>
              <w:jc w:val="both"/>
              <w:rPr>
                <w:color w:val="231F20"/>
                <w:sz w:val="24"/>
                <w:szCs w:val="24"/>
              </w:rPr>
            </w:pPr>
            <w:r>
              <w:rPr>
                <w:color w:val="231F20"/>
                <w:sz w:val="24"/>
                <w:szCs w:val="24"/>
              </w:rPr>
              <w:t>82</w:t>
            </w:r>
          </w:p>
        </w:tc>
        <w:tc>
          <w:tcPr>
            <w:tcW w:w="1860" w:type="dxa"/>
          </w:tcPr>
          <w:p w:rsidR="00717D75" w:rsidRPr="008804E5" w:rsidRDefault="00717D75" w:rsidP="001E39AA">
            <w:pPr>
              <w:jc w:val="both"/>
              <w:rPr>
                <w:color w:val="231F20"/>
                <w:sz w:val="24"/>
                <w:szCs w:val="24"/>
              </w:rPr>
            </w:pPr>
          </w:p>
        </w:tc>
        <w:tc>
          <w:tcPr>
            <w:tcW w:w="1983" w:type="dxa"/>
          </w:tcPr>
          <w:p w:rsidR="00717D75" w:rsidRPr="008804E5" w:rsidRDefault="00717D75" w:rsidP="001E39AA">
            <w:pPr>
              <w:jc w:val="both"/>
              <w:rPr>
                <w:color w:val="231F20"/>
                <w:sz w:val="24"/>
                <w:szCs w:val="24"/>
              </w:rPr>
            </w:pPr>
          </w:p>
        </w:tc>
        <w:tc>
          <w:tcPr>
            <w:tcW w:w="7559" w:type="dxa"/>
          </w:tcPr>
          <w:p w:rsidR="00717D75" w:rsidRPr="008804E5" w:rsidRDefault="00717D75" w:rsidP="001E39AA">
            <w:pPr>
              <w:rPr>
                <w:sz w:val="24"/>
                <w:szCs w:val="24"/>
              </w:rPr>
            </w:pPr>
            <w:r w:rsidRPr="008804E5">
              <w:rPr>
                <w:sz w:val="24"/>
                <w:szCs w:val="24"/>
              </w:rPr>
              <w:t>Просвещение и наука</w:t>
            </w:r>
          </w:p>
        </w:tc>
        <w:tc>
          <w:tcPr>
            <w:tcW w:w="2410" w:type="dxa"/>
          </w:tcPr>
          <w:p w:rsidR="00717D75" w:rsidRPr="008804E5" w:rsidRDefault="00717D75" w:rsidP="001E39AA">
            <w:pPr>
              <w:jc w:val="both"/>
              <w:rPr>
                <w:color w:val="231F20"/>
                <w:sz w:val="24"/>
                <w:szCs w:val="24"/>
              </w:rPr>
            </w:pPr>
          </w:p>
        </w:tc>
      </w:tr>
      <w:tr w:rsidR="00717D75" w:rsidRPr="008804E5" w:rsidTr="001E39AA">
        <w:tc>
          <w:tcPr>
            <w:tcW w:w="897" w:type="dxa"/>
          </w:tcPr>
          <w:p w:rsidR="00717D75" w:rsidRPr="008804E5" w:rsidRDefault="00D174AE" w:rsidP="001E39AA">
            <w:pPr>
              <w:jc w:val="both"/>
              <w:rPr>
                <w:color w:val="231F20"/>
                <w:sz w:val="24"/>
                <w:szCs w:val="24"/>
              </w:rPr>
            </w:pPr>
            <w:r>
              <w:rPr>
                <w:color w:val="231F20"/>
                <w:sz w:val="24"/>
                <w:szCs w:val="24"/>
              </w:rPr>
              <w:t>83</w:t>
            </w:r>
          </w:p>
        </w:tc>
        <w:tc>
          <w:tcPr>
            <w:tcW w:w="1860" w:type="dxa"/>
          </w:tcPr>
          <w:p w:rsidR="00717D75" w:rsidRPr="008804E5" w:rsidRDefault="00717D75" w:rsidP="001E39AA">
            <w:pPr>
              <w:jc w:val="both"/>
              <w:rPr>
                <w:color w:val="231F20"/>
                <w:sz w:val="24"/>
                <w:szCs w:val="24"/>
              </w:rPr>
            </w:pPr>
          </w:p>
        </w:tc>
        <w:tc>
          <w:tcPr>
            <w:tcW w:w="1983" w:type="dxa"/>
          </w:tcPr>
          <w:p w:rsidR="00717D75" w:rsidRPr="008804E5" w:rsidRDefault="00717D75" w:rsidP="001E39AA">
            <w:pPr>
              <w:jc w:val="both"/>
              <w:rPr>
                <w:color w:val="231F20"/>
                <w:sz w:val="24"/>
                <w:szCs w:val="24"/>
              </w:rPr>
            </w:pPr>
          </w:p>
        </w:tc>
        <w:tc>
          <w:tcPr>
            <w:tcW w:w="7559" w:type="dxa"/>
          </w:tcPr>
          <w:p w:rsidR="00717D75" w:rsidRPr="008804E5" w:rsidRDefault="00717D75" w:rsidP="00717D75">
            <w:pPr>
              <w:rPr>
                <w:sz w:val="24"/>
                <w:szCs w:val="24"/>
              </w:rPr>
            </w:pPr>
            <w:r w:rsidRPr="008804E5">
              <w:rPr>
                <w:sz w:val="24"/>
                <w:szCs w:val="24"/>
              </w:rPr>
              <w:t xml:space="preserve">Периодическая печать и литература </w:t>
            </w:r>
          </w:p>
        </w:tc>
        <w:tc>
          <w:tcPr>
            <w:tcW w:w="2410" w:type="dxa"/>
          </w:tcPr>
          <w:p w:rsidR="00717D75" w:rsidRPr="008804E5" w:rsidRDefault="00717D75" w:rsidP="001E39AA">
            <w:pPr>
              <w:jc w:val="both"/>
              <w:rPr>
                <w:color w:val="231F20"/>
                <w:sz w:val="24"/>
                <w:szCs w:val="24"/>
              </w:rPr>
            </w:pPr>
          </w:p>
        </w:tc>
      </w:tr>
      <w:tr w:rsidR="00717D75" w:rsidRPr="008804E5" w:rsidTr="001E39AA">
        <w:tc>
          <w:tcPr>
            <w:tcW w:w="897" w:type="dxa"/>
          </w:tcPr>
          <w:p w:rsidR="00717D75" w:rsidRPr="008804E5" w:rsidRDefault="00417916" w:rsidP="001E39AA">
            <w:pPr>
              <w:jc w:val="both"/>
              <w:rPr>
                <w:color w:val="231F20"/>
                <w:sz w:val="24"/>
                <w:szCs w:val="24"/>
              </w:rPr>
            </w:pPr>
            <w:r>
              <w:rPr>
                <w:color w:val="231F20"/>
                <w:sz w:val="24"/>
                <w:szCs w:val="24"/>
              </w:rPr>
              <w:t>84</w:t>
            </w:r>
          </w:p>
        </w:tc>
        <w:tc>
          <w:tcPr>
            <w:tcW w:w="1860" w:type="dxa"/>
          </w:tcPr>
          <w:p w:rsidR="00717D75" w:rsidRPr="008804E5" w:rsidRDefault="00717D75" w:rsidP="001E39AA">
            <w:pPr>
              <w:jc w:val="both"/>
              <w:rPr>
                <w:color w:val="231F20"/>
                <w:sz w:val="24"/>
                <w:szCs w:val="24"/>
              </w:rPr>
            </w:pPr>
          </w:p>
        </w:tc>
        <w:tc>
          <w:tcPr>
            <w:tcW w:w="1983" w:type="dxa"/>
          </w:tcPr>
          <w:p w:rsidR="00717D75" w:rsidRPr="008804E5" w:rsidRDefault="00717D75" w:rsidP="001E39AA">
            <w:pPr>
              <w:jc w:val="both"/>
              <w:rPr>
                <w:color w:val="231F20"/>
                <w:sz w:val="24"/>
                <w:szCs w:val="24"/>
              </w:rPr>
            </w:pPr>
          </w:p>
        </w:tc>
        <w:tc>
          <w:tcPr>
            <w:tcW w:w="7559" w:type="dxa"/>
          </w:tcPr>
          <w:p w:rsidR="00717D75" w:rsidRPr="008804E5" w:rsidRDefault="00717D75" w:rsidP="00717D75">
            <w:pPr>
              <w:rPr>
                <w:sz w:val="24"/>
                <w:szCs w:val="24"/>
              </w:rPr>
            </w:pPr>
            <w:r w:rsidRPr="008804E5">
              <w:rPr>
                <w:sz w:val="24"/>
                <w:szCs w:val="24"/>
              </w:rPr>
              <w:t xml:space="preserve">Новые течения в архитектуре, живописи, театральном искусстве, музыке </w:t>
            </w:r>
          </w:p>
        </w:tc>
        <w:tc>
          <w:tcPr>
            <w:tcW w:w="2410" w:type="dxa"/>
          </w:tcPr>
          <w:p w:rsidR="00717D75" w:rsidRPr="008804E5" w:rsidRDefault="00717D75" w:rsidP="001E39AA">
            <w:pPr>
              <w:jc w:val="both"/>
              <w:rPr>
                <w:color w:val="231F20"/>
                <w:sz w:val="24"/>
                <w:szCs w:val="24"/>
              </w:rPr>
            </w:pPr>
          </w:p>
        </w:tc>
      </w:tr>
      <w:tr w:rsidR="00717D75" w:rsidRPr="008804E5" w:rsidTr="001E39AA">
        <w:tc>
          <w:tcPr>
            <w:tcW w:w="897" w:type="dxa"/>
          </w:tcPr>
          <w:p w:rsidR="00717D75" w:rsidRPr="008804E5" w:rsidRDefault="00417916" w:rsidP="001E39AA">
            <w:pPr>
              <w:jc w:val="both"/>
              <w:rPr>
                <w:color w:val="231F20"/>
                <w:sz w:val="24"/>
                <w:szCs w:val="24"/>
              </w:rPr>
            </w:pPr>
            <w:r>
              <w:rPr>
                <w:color w:val="231F20"/>
                <w:sz w:val="24"/>
                <w:szCs w:val="24"/>
              </w:rPr>
              <w:t>85</w:t>
            </w:r>
          </w:p>
        </w:tc>
        <w:tc>
          <w:tcPr>
            <w:tcW w:w="1860" w:type="dxa"/>
          </w:tcPr>
          <w:p w:rsidR="00717D75" w:rsidRPr="008804E5" w:rsidRDefault="00717D75" w:rsidP="001E39AA">
            <w:pPr>
              <w:jc w:val="both"/>
              <w:rPr>
                <w:color w:val="231F20"/>
                <w:sz w:val="24"/>
                <w:szCs w:val="24"/>
              </w:rPr>
            </w:pPr>
          </w:p>
        </w:tc>
        <w:tc>
          <w:tcPr>
            <w:tcW w:w="1983" w:type="dxa"/>
          </w:tcPr>
          <w:p w:rsidR="00717D75" w:rsidRPr="008804E5" w:rsidRDefault="00717D75" w:rsidP="001E39AA">
            <w:pPr>
              <w:jc w:val="both"/>
              <w:rPr>
                <w:color w:val="231F20"/>
                <w:sz w:val="24"/>
                <w:szCs w:val="24"/>
              </w:rPr>
            </w:pPr>
          </w:p>
        </w:tc>
        <w:tc>
          <w:tcPr>
            <w:tcW w:w="7559" w:type="dxa"/>
          </w:tcPr>
          <w:p w:rsidR="00717D75" w:rsidRPr="008804E5" w:rsidRDefault="00717D75" w:rsidP="00717D75">
            <w:pPr>
              <w:rPr>
                <w:sz w:val="24"/>
                <w:szCs w:val="24"/>
              </w:rPr>
            </w:pPr>
            <w:r w:rsidRPr="008804E5">
              <w:rPr>
                <w:sz w:val="24"/>
                <w:szCs w:val="24"/>
              </w:rPr>
              <w:t>Повторительно-обобщающий урок по главе 8 «Продолжение золотого века русской культуры»</w:t>
            </w:r>
          </w:p>
        </w:tc>
        <w:tc>
          <w:tcPr>
            <w:tcW w:w="2410" w:type="dxa"/>
          </w:tcPr>
          <w:p w:rsidR="00717D75" w:rsidRPr="008804E5" w:rsidRDefault="00717D75" w:rsidP="001E39AA">
            <w:pPr>
              <w:jc w:val="both"/>
              <w:rPr>
                <w:color w:val="231F20"/>
                <w:sz w:val="24"/>
                <w:szCs w:val="24"/>
              </w:rPr>
            </w:pPr>
          </w:p>
        </w:tc>
      </w:tr>
      <w:tr w:rsidR="00717D75" w:rsidRPr="008804E5" w:rsidTr="001E39AA">
        <w:tc>
          <w:tcPr>
            <w:tcW w:w="14709" w:type="dxa"/>
            <w:gridSpan w:val="5"/>
          </w:tcPr>
          <w:p w:rsidR="00717D75" w:rsidRPr="008804E5" w:rsidRDefault="00717D75" w:rsidP="00717D75">
            <w:pPr>
              <w:jc w:val="center"/>
              <w:rPr>
                <w:color w:val="231F20"/>
                <w:sz w:val="24"/>
                <w:szCs w:val="24"/>
              </w:rPr>
            </w:pPr>
            <w:r w:rsidRPr="008804E5">
              <w:rPr>
                <w:b/>
                <w:color w:val="231F20"/>
                <w:sz w:val="24"/>
                <w:szCs w:val="24"/>
              </w:rPr>
              <w:t>Глава 9.</w:t>
            </w:r>
            <w:r w:rsidRPr="008804E5">
              <w:rPr>
                <w:b/>
                <w:sz w:val="24"/>
                <w:szCs w:val="24"/>
              </w:rPr>
              <w:t xml:space="preserve"> Россия в конце 19 – начале 20 в. (</w:t>
            </w:r>
            <w:r w:rsidR="00D64F30" w:rsidRPr="008804E5">
              <w:rPr>
                <w:b/>
                <w:sz w:val="24"/>
                <w:szCs w:val="24"/>
              </w:rPr>
              <w:t>13</w:t>
            </w:r>
            <w:r w:rsidRPr="008804E5">
              <w:rPr>
                <w:b/>
                <w:sz w:val="24"/>
                <w:szCs w:val="24"/>
              </w:rPr>
              <w:t xml:space="preserve">  ч)</w:t>
            </w: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86</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Экономическое развитие России: город и деревня</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87</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 xml:space="preserve"> Социальные, религиозные и национальные отношения в империи</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88</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Государство и общество на рубеже 19-20 вв.</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89</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1905 год: революция и самодержавие</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90</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Начало многопартийности</w:t>
            </w:r>
          </w:p>
        </w:tc>
        <w:tc>
          <w:tcPr>
            <w:tcW w:w="2410" w:type="dxa"/>
          </w:tcPr>
          <w:p w:rsidR="00A213C0" w:rsidRPr="008804E5" w:rsidRDefault="00A213C0" w:rsidP="001E39AA">
            <w:pPr>
              <w:jc w:val="both"/>
              <w:rPr>
                <w:color w:val="231F20"/>
                <w:sz w:val="24"/>
                <w:szCs w:val="24"/>
              </w:rPr>
            </w:pPr>
          </w:p>
        </w:tc>
      </w:tr>
      <w:tr w:rsidR="0055383C" w:rsidRPr="008804E5" w:rsidTr="001E39AA">
        <w:tc>
          <w:tcPr>
            <w:tcW w:w="897" w:type="dxa"/>
          </w:tcPr>
          <w:p w:rsidR="0055383C" w:rsidRPr="008804E5" w:rsidRDefault="00417916" w:rsidP="001E39AA">
            <w:pPr>
              <w:jc w:val="both"/>
              <w:rPr>
                <w:color w:val="231F20"/>
                <w:sz w:val="24"/>
                <w:szCs w:val="24"/>
              </w:rPr>
            </w:pPr>
            <w:r>
              <w:rPr>
                <w:color w:val="231F20"/>
                <w:sz w:val="24"/>
                <w:szCs w:val="24"/>
              </w:rPr>
              <w:lastRenderedPageBreak/>
              <w:t>91</w:t>
            </w:r>
          </w:p>
        </w:tc>
        <w:tc>
          <w:tcPr>
            <w:tcW w:w="1860" w:type="dxa"/>
          </w:tcPr>
          <w:p w:rsidR="0055383C" w:rsidRPr="008804E5" w:rsidRDefault="0055383C" w:rsidP="001E39AA">
            <w:pPr>
              <w:jc w:val="both"/>
              <w:rPr>
                <w:color w:val="231F20"/>
                <w:sz w:val="24"/>
                <w:szCs w:val="24"/>
              </w:rPr>
            </w:pPr>
          </w:p>
        </w:tc>
        <w:tc>
          <w:tcPr>
            <w:tcW w:w="1983" w:type="dxa"/>
          </w:tcPr>
          <w:p w:rsidR="0055383C" w:rsidRPr="008804E5" w:rsidRDefault="0055383C" w:rsidP="001E39AA">
            <w:pPr>
              <w:jc w:val="both"/>
              <w:rPr>
                <w:color w:val="231F20"/>
                <w:sz w:val="24"/>
                <w:szCs w:val="24"/>
              </w:rPr>
            </w:pPr>
          </w:p>
        </w:tc>
        <w:tc>
          <w:tcPr>
            <w:tcW w:w="7559" w:type="dxa"/>
          </w:tcPr>
          <w:p w:rsidR="0055383C" w:rsidRPr="008804E5" w:rsidRDefault="0055383C" w:rsidP="001E39AA">
            <w:pPr>
              <w:rPr>
                <w:sz w:val="24"/>
                <w:szCs w:val="24"/>
              </w:rPr>
            </w:pPr>
            <w:r w:rsidRPr="008804E5">
              <w:rPr>
                <w:sz w:val="24"/>
                <w:szCs w:val="24"/>
              </w:rPr>
              <w:t>Начало многопартийности</w:t>
            </w:r>
          </w:p>
        </w:tc>
        <w:tc>
          <w:tcPr>
            <w:tcW w:w="2410" w:type="dxa"/>
          </w:tcPr>
          <w:p w:rsidR="0055383C" w:rsidRPr="008804E5" w:rsidRDefault="0055383C"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92</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Завершающий период революции 1905-1907 гг.</w:t>
            </w:r>
          </w:p>
        </w:tc>
        <w:tc>
          <w:tcPr>
            <w:tcW w:w="2410" w:type="dxa"/>
          </w:tcPr>
          <w:p w:rsidR="00A213C0" w:rsidRPr="008804E5" w:rsidRDefault="00A213C0"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93</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 xml:space="preserve">Общество и власть после Первой российской революции </w:t>
            </w:r>
          </w:p>
        </w:tc>
        <w:tc>
          <w:tcPr>
            <w:tcW w:w="2410" w:type="dxa"/>
          </w:tcPr>
          <w:p w:rsidR="00A213C0" w:rsidRPr="008804E5" w:rsidRDefault="00A213C0" w:rsidP="001E39AA">
            <w:pPr>
              <w:jc w:val="both"/>
              <w:rPr>
                <w:color w:val="231F20"/>
                <w:sz w:val="24"/>
                <w:szCs w:val="24"/>
              </w:rPr>
            </w:pPr>
          </w:p>
        </w:tc>
      </w:tr>
      <w:tr w:rsidR="00D1684D" w:rsidRPr="008804E5" w:rsidTr="001E39AA">
        <w:tc>
          <w:tcPr>
            <w:tcW w:w="897" w:type="dxa"/>
          </w:tcPr>
          <w:p w:rsidR="00D1684D" w:rsidRPr="008804E5" w:rsidRDefault="00417916" w:rsidP="001E39AA">
            <w:pPr>
              <w:jc w:val="both"/>
              <w:rPr>
                <w:color w:val="231F20"/>
                <w:sz w:val="24"/>
                <w:szCs w:val="24"/>
              </w:rPr>
            </w:pPr>
            <w:r>
              <w:rPr>
                <w:color w:val="231F20"/>
                <w:sz w:val="24"/>
                <w:szCs w:val="24"/>
              </w:rPr>
              <w:t>94</w:t>
            </w:r>
          </w:p>
        </w:tc>
        <w:tc>
          <w:tcPr>
            <w:tcW w:w="1860" w:type="dxa"/>
          </w:tcPr>
          <w:p w:rsidR="00D1684D" w:rsidRPr="008804E5" w:rsidRDefault="00D1684D" w:rsidP="001E39AA">
            <w:pPr>
              <w:jc w:val="both"/>
              <w:rPr>
                <w:color w:val="231F20"/>
                <w:sz w:val="24"/>
                <w:szCs w:val="24"/>
              </w:rPr>
            </w:pPr>
          </w:p>
        </w:tc>
        <w:tc>
          <w:tcPr>
            <w:tcW w:w="1983" w:type="dxa"/>
          </w:tcPr>
          <w:p w:rsidR="00D1684D" w:rsidRPr="008804E5" w:rsidRDefault="00D1684D" w:rsidP="001E39AA">
            <w:pPr>
              <w:jc w:val="both"/>
              <w:rPr>
                <w:color w:val="231F20"/>
                <w:sz w:val="24"/>
                <w:szCs w:val="24"/>
              </w:rPr>
            </w:pPr>
          </w:p>
        </w:tc>
        <w:tc>
          <w:tcPr>
            <w:tcW w:w="7559" w:type="dxa"/>
          </w:tcPr>
          <w:p w:rsidR="00D1684D" w:rsidRPr="008804E5" w:rsidRDefault="00D1684D" w:rsidP="001E39AA">
            <w:pPr>
              <w:rPr>
                <w:sz w:val="24"/>
                <w:szCs w:val="24"/>
              </w:rPr>
            </w:pPr>
            <w:r w:rsidRPr="008804E5">
              <w:rPr>
                <w:sz w:val="24"/>
                <w:szCs w:val="24"/>
              </w:rPr>
              <w:t>Общество и власть после Первой российской революции</w:t>
            </w:r>
          </w:p>
        </w:tc>
        <w:tc>
          <w:tcPr>
            <w:tcW w:w="2410" w:type="dxa"/>
          </w:tcPr>
          <w:p w:rsidR="00D1684D" w:rsidRPr="008804E5" w:rsidRDefault="00D1684D" w:rsidP="001E39AA">
            <w:pPr>
              <w:jc w:val="both"/>
              <w:rPr>
                <w:color w:val="231F20"/>
                <w:sz w:val="24"/>
                <w:szCs w:val="24"/>
              </w:rPr>
            </w:pPr>
          </w:p>
        </w:tc>
      </w:tr>
      <w:tr w:rsidR="00A213C0" w:rsidRPr="008804E5" w:rsidTr="001E39AA">
        <w:tc>
          <w:tcPr>
            <w:tcW w:w="897" w:type="dxa"/>
          </w:tcPr>
          <w:p w:rsidR="00A213C0" w:rsidRPr="008804E5" w:rsidRDefault="00417916" w:rsidP="001E39AA">
            <w:pPr>
              <w:jc w:val="both"/>
              <w:rPr>
                <w:color w:val="231F20"/>
                <w:sz w:val="24"/>
                <w:szCs w:val="24"/>
              </w:rPr>
            </w:pPr>
            <w:r>
              <w:rPr>
                <w:color w:val="231F20"/>
                <w:sz w:val="24"/>
                <w:szCs w:val="24"/>
              </w:rPr>
              <w:t>95</w:t>
            </w:r>
          </w:p>
        </w:tc>
        <w:tc>
          <w:tcPr>
            <w:tcW w:w="1860" w:type="dxa"/>
          </w:tcPr>
          <w:p w:rsidR="00A213C0" w:rsidRPr="008804E5" w:rsidRDefault="00A213C0" w:rsidP="001E39AA">
            <w:pPr>
              <w:jc w:val="both"/>
              <w:rPr>
                <w:color w:val="231F20"/>
                <w:sz w:val="24"/>
                <w:szCs w:val="24"/>
              </w:rPr>
            </w:pPr>
          </w:p>
        </w:tc>
        <w:tc>
          <w:tcPr>
            <w:tcW w:w="1983" w:type="dxa"/>
          </w:tcPr>
          <w:p w:rsidR="00A213C0" w:rsidRPr="008804E5" w:rsidRDefault="00A213C0" w:rsidP="001E39AA">
            <w:pPr>
              <w:jc w:val="both"/>
              <w:rPr>
                <w:color w:val="231F20"/>
                <w:sz w:val="24"/>
                <w:szCs w:val="24"/>
              </w:rPr>
            </w:pPr>
          </w:p>
        </w:tc>
        <w:tc>
          <w:tcPr>
            <w:tcW w:w="7559" w:type="dxa"/>
          </w:tcPr>
          <w:p w:rsidR="00A213C0" w:rsidRPr="008804E5" w:rsidRDefault="00717D75" w:rsidP="001E39AA">
            <w:pPr>
              <w:rPr>
                <w:sz w:val="24"/>
                <w:szCs w:val="24"/>
              </w:rPr>
            </w:pPr>
            <w:r w:rsidRPr="008804E5">
              <w:rPr>
                <w:sz w:val="24"/>
                <w:szCs w:val="24"/>
              </w:rPr>
              <w:t>Серебряный век российской культуры</w:t>
            </w:r>
          </w:p>
        </w:tc>
        <w:tc>
          <w:tcPr>
            <w:tcW w:w="2410" w:type="dxa"/>
          </w:tcPr>
          <w:p w:rsidR="00A213C0" w:rsidRPr="008804E5" w:rsidRDefault="00A213C0" w:rsidP="001E39AA">
            <w:pPr>
              <w:jc w:val="both"/>
              <w:rPr>
                <w:color w:val="231F20"/>
                <w:sz w:val="24"/>
                <w:szCs w:val="24"/>
              </w:rPr>
            </w:pPr>
          </w:p>
        </w:tc>
      </w:tr>
      <w:tr w:rsidR="00A44856" w:rsidRPr="008804E5" w:rsidTr="001E39AA">
        <w:tc>
          <w:tcPr>
            <w:tcW w:w="897" w:type="dxa"/>
          </w:tcPr>
          <w:p w:rsidR="00A44856" w:rsidRPr="008804E5" w:rsidRDefault="00417916" w:rsidP="001E39AA">
            <w:pPr>
              <w:jc w:val="both"/>
              <w:rPr>
                <w:color w:val="231F20"/>
                <w:sz w:val="24"/>
                <w:szCs w:val="24"/>
              </w:rPr>
            </w:pPr>
            <w:r>
              <w:rPr>
                <w:color w:val="231F20"/>
                <w:sz w:val="24"/>
                <w:szCs w:val="24"/>
              </w:rPr>
              <w:t>96</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Серебряный век российской культуры</w:t>
            </w:r>
          </w:p>
        </w:tc>
        <w:tc>
          <w:tcPr>
            <w:tcW w:w="2410" w:type="dxa"/>
          </w:tcPr>
          <w:p w:rsidR="00A44856" w:rsidRPr="008804E5" w:rsidRDefault="00A44856" w:rsidP="001E39AA">
            <w:pPr>
              <w:jc w:val="both"/>
              <w:rPr>
                <w:color w:val="231F20"/>
                <w:sz w:val="24"/>
                <w:szCs w:val="24"/>
              </w:rPr>
            </w:pPr>
          </w:p>
        </w:tc>
      </w:tr>
      <w:tr w:rsidR="00A44856" w:rsidRPr="008804E5" w:rsidTr="001E39AA">
        <w:tc>
          <w:tcPr>
            <w:tcW w:w="897" w:type="dxa"/>
          </w:tcPr>
          <w:p w:rsidR="00A44856" w:rsidRPr="008804E5" w:rsidRDefault="00417916" w:rsidP="001E39AA">
            <w:pPr>
              <w:jc w:val="both"/>
              <w:rPr>
                <w:color w:val="231F20"/>
                <w:sz w:val="24"/>
                <w:szCs w:val="24"/>
              </w:rPr>
            </w:pPr>
            <w:r>
              <w:rPr>
                <w:color w:val="231F20"/>
                <w:sz w:val="24"/>
                <w:szCs w:val="24"/>
              </w:rPr>
              <w:t>97</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Повторительно-обобщающий урок по главе 9 «</w:t>
            </w:r>
            <w:r w:rsidRPr="008804E5">
              <w:rPr>
                <w:b/>
                <w:sz w:val="24"/>
                <w:szCs w:val="24"/>
              </w:rPr>
              <w:t xml:space="preserve"> </w:t>
            </w:r>
            <w:r w:rsidRPr="008804E5">
              <w:rPr>
                <w:sz w:val="24"/>
                <w:szCs w:val="24"/>
              </w:rPr>
              <w:t>Россия в конце 19 – начале 20 в.»</w:t>
            </w:r>
          </w:p>
        </w:tc>
        <w:tc>
          <w:tcPr>
            <w:tcW w:w="2410" w:type="dxa"/>
          </w:tcPr>
          <w:p w:rsidR="00A44856" w:rsidRPr="008804E5" w:rsidRDefault="00A44856" w:rsidP="001E39AA">
            <w:pPr>
              <w:jc w:val="both"/>
              <w:rPr>
                <w:color w:val="231F20"/>
                <w:sz w:val="24"/>
                <w:szCs w:val="24"/>
              </w:rPr>
            </w:pPr>
          </w:p>
        </w:tc>
      </w:tr>
      <w:tr w:rsidR="00A44856" w:rsidRPr="008804E5" w:rsidTr="001E39AA">
        <w:tc>
          <w:tcPr>
            <w:tcW w:w="897" w:type="dxa"/>
          </w:tcPr>
          <w:p w:rsidR="00A44856" w:rsidRPr="008804E5" w:rsidRDefault="00417916" w:rsidP="001E39AA">
            <w:pPr>
              <w:jc w:val="both"/>
              <w:rPr>
                <w:color w:val="231F20"/>
                <w:sz w:val="24"/>
                <w:szCs w:val="24"/>
              </w:rPr>
            </w:pPr>
            <w:r>
              <w:rPr>
                <w:color w:val="231F20"/>
                <w:sz w:val="24"/>
                <w:szCs w:val="24"/>
              </w:rPr>
              <w:t>98</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EE114C" w:rsidP="001E39AA">
            <w:pPr>
              <w:rPr>
                <w:sz w:val="24"/>
                <w:szCs w:val="24"/>
              </w:rPr>
            </w:pPr>
            <w:r w:rsidRPr="008804E5">
              <w:rPr>
                <w:sz w:val="24"/>
                <w:szCs w:val="24"/>
              </w:rPr>
              <w:t>Повторительно-обобщающий урок по главе 9 «</w:t>
            </w:r>
            <w:r w:rsidRPr="008804E5">
              <w:rPr>
                <w:b/>
                <w:sz w:val="24"/>
                <w:szCs w:val="24"/>
              </w:rPr>
              <w:t xml:space="preserve"> </w:t>
            </w:r>
            <w:r w:rsidRPr="008804E5">
              <w:rPr>
                <w:sz w:val="24"/>
                <w:szCs w:val="24"/>
              </w:rPr>
              <w:t>Россия в конце 19 – начале 20 в.»</w:t>
            </w:r>
          </w:p>
        </w:tc>
        <w:tc>
          <w:tcPr>
            <w:tcW w:w="2410" w:type="dxa"/>
          </w:tcPr>
          <w:p w:rsidR="00A44856" w:rsidRPr="008804E5" w:rsidRDefault="00A44856" w:rsidP="001E39AA">
            <w:pPr>
              <w:jc w:val="both"/>
              <w:rPr>
                <w:color w:val="231F20"/>
                <w:sz w:val="24"/>
                <w:szCs w:val="24"/>
              </w:rPr>
            </w:pPr>
          </w:p>
        </w:tc>
      </w:tr>
      <w:tr w:rsidR="00EE114C" w:rsidRPr="008804E5" w:rsidTr="001E39AA">
        <w:tc>
          <w:tcPr>
            <w:tcW w:w="897" w:type="dxa"/>
          </w:tcPr>
          <w:p w:rsidR="00EE114C" w:rsidRDefault="00EE114C" w:rsidP="001E39AA">
            <w:pPr>
              <w:jc w:val="both"/>
              <w:rPr>
                <w:color w:val="231F20"/>
                <w:sz w:val="24"/>
                <w:szCs w:val="24"/>
              </w:rPr>
            </w:pPr>
            <w:r>
              <w:rPr>
                <w:color w:val="231F20"/>
                <w:sz w:val="24"/>
                <w:szCs w:val="24"/>
              </w:rPr>
              <w:t>99</w:t>
            </w:r>
          </w:p>
        </w:tc>
        <w:tc>
          <w:tcPr>
            <w:tcW w:w="1860" w:type="dxa"/>
          </w:tcPr>
          <w:p w:rsidR="00EE114C" w:rsidRPr="008804E5" w:rsidRDefault="00EE114C" w:rsidP="001E39AA">
            <w:pPr>
              <w:jc w:val="both"/>
              <w:rPr>
                <w:color w:val="231F20"/>
                <w:sz w:val="24"/>
                <w:szCs w:val="24"/>
              </w:rPr>
            </w:pPr>
          </w:p>
        </w:tc>
        <w:tc>
          <w:tcPr>
            <w:tcW w:w="1983" w:type="dxa"/>
          </w:tcPr>
          <w:p w:rsidR="00EE114C" w:rsidRPr="008804E5" w:rsidRDefault="00EE114C" w:rsidP="001E39AA">
            <w:pPr>
              <w:jc w:val="both"/>
              <w:rPr>
                <w:color w:val="231F20"/>
                <w:sz w:val="24"/>
                <w:szCs w:val="24"/>
              </w:rPr>
            </w:pPr>
          </w:p>
        </w:tc>
        <w:tc>
          <w:tcPr>
            <w:tcW w:w="7559" w:type="dxa"/>
          </w:tcPr>
          <w:p w:rsidR="00EE114C" w:rsidRDefault="00EE114C">
            <w:r w:rsidRPr="0012184B">
              <w:rPr>
                <w:sz w:val="24"/>
                <w:szCs w:val="24"/>
              </w:rPr>
              <w:t>Итоговое повторение</w:t>
            </w:r>
          </w:p>
        </w:tc>
        <w:tc>
          <w:tcPr>
            <w:tcW w:w="2410" w:type="dxa"/>
          </w:tcPr>
          <w:p w:rsidR="00EE114C" w:rsidRPr="008804E5" w:rsidRDefault="00EE114C" w:rsidP="001E39AA">
            <w:pPr>
              <w:jc w:val="both"/>
              <w:rPr>
                <w:color w:val="231F20"/>
                <w:sz w:val="24"/>
                <w:szCs w:val="24"/>
              </w:rPr>
            </w:pPr>
          </w:p>
        </w:tc>
      </w:tr>
      <w:tr w:rsidR="00EE114C" w:rsidRPr="008804E5" w:rsidTr="001E39AA">
        <w:tc>
          <w:tcPr>
            <w:tcW w:w="897" w:type="dxa"/>
          </w:tcPr>
          <w:p w:rsidR="00EE114C" w:rsidRDefault="00EE114C" w:rsidP="001E39AA">
            <w:pPr>
              <w:jc w:val="both"/>
              <w:rPr>
                <w:color w:val="231F20"/>
                <w:sz w:val="24"/>
                <w:szCs w:val="24"/>
              </w:rPr>
            </w:pPr>
            <w:r>
              <w:rPr>
                <w:color w:val="231F20"/>
                <w:sz w:val="24"/>
                <w:szCs w:val="24"/>
              </w:rPr>
              <w:t>100</w:t>
            </w:r>
          </w:p>
        </w:tc>
        <w:tc>
          <w:tcPr>
            <w:tcW w:w="1860" w:type="dxa"/>
          </w:tcPr>
          <w:p w:rsidR="00EE114C" w:rsidRPr="008804E5" w:rsidRDefault="00EE114C" w:rsidP="001E39AA">
            <w:pPr>
              <w:jc w:val="both"/>
              <w:rPr>
                <w:color w:val="231F20"/>
                <w:sz w:val="24"/>
                <w:szCs w:val="24"/>
              </w:rPr>
            </w:pPr>
          </w:p>
        </w:tc>
        <w:tc>
          <w:tcPr>
            <w:tcW w:w="1983" w:type="dxa"/>
          </w:tcPr>
          <w:p w:rsidR="00EE114C" w:rsidRPr="008804E5" w:rsidRDefault="00EE114C" w:rsidP="001E39AA">
            <w:pPr>
              <w:jc w:val="both"/>
              <w:rPr>
                <w:color w:val="231F20"/>
                <w:sz w:val="24"/>
                <w:szCs w:val="24"/>
              </w:rPr>
            </w:pPr>
          </w:p>
        </w:tc>
        <w:tc>
          <w:tcPr>
            <w:tcW w:w="7559" w:type="dxa"/>
          </w:tcPr>
          <w:p w:rsidR="00EE114C" w:rsidRDefault="00EE114C">
            <w:r w:rsidRPr="0012184B">
              <w:rPr>
                <w:sz w:val="24"/>
                <w:szCs w:val="24"/>
              </w:rPr>
              <w:t>Итоговое повторение</w:t>
            </w:r>
          </w:p>
        </w:tc>
        <w:tc>
          <w:tcPr>
            <w:tcW w:w="2410" w:type="dxa"/>
          </w:tcPr>
          <w:p w:rsidR="00EE114C" w:rsidRPr="008804E5" w:rsidRDefault="00EE114C" w:rsidP="001E39AA">
            <w:pPr>
              <w:jc w:val="both"/>
              <w:rPr>
                <w:color w:val="231F20"/>
                <w:sz w:val="24"/>
                <w:szCs w:val="24"/>
              </w:rPr>
            </w:pPr>
          </w:p>
        </w:tc>
      </w:tr>
      <w:tr w:rsidR="00A44856" w:rsidRPr="008804E5" w:rsidTr="001E39AA">
        <w:tc>
          <w:tcPr>
            <w:tcW w:w="897" w:type="dxa"/>
          </w:tcPr>
          <w:p w:rsidR="00A44856" w:rsidRPr="008804E5" w:rsidRDefault="00EE114C" w:rsidP="001E39AA">
            <w:pPr>
              <w:jc w:val="both"/>
              <w:rPr>
                <w:color w:val="231F20"/>
                <w:sz w:val="24"/>
                <w:szCs w:val="24"/>
              </w:rPr>
            </w:pPr>
            <w:r>
              <w:rPr>
                <w:color w:val="231F20"/>
                <w:sz w:val="24"/>
                <w:szCs w:val="24"/>
              </w:rPr>
              <w:t>101</w:t>
            </w:r>
          </w:p>
        </w:tc>
        <w:tc>
          <w:tcPr>
            <w:tcW w:w="1860" w:type="dxa"/>
          </w:tcPr>
          <w:p w:rsidR="00A44856" w:rsidRPr="008804E5" w:rsidRDefault="00A44856" w:rsidP="001E39AA">
            <w:pPr>
              <w:jc w:val="both"/>
              <w:rPr>
                <w:color w:val="231F20"/>
                <w:sz w:val="24"/>
                <w:szCs w:val="24"/>
              </w:rPr>
            </w:pPr>
          </w:p>
        </w:tc>
        <w:tc>
          <w:tcPr>
            <w:tcW w:w="1983" w:type="dxa"/>
          </w:tcPr>
          <w:p w:rsidR="00A44856" w:rsidRPr="008804E5" w:rsidRDefault="00A44856" w:rsidP="001E39AA">
            <w:pPr>
              <w:jc w:val="both"/>
              <w:rPr>
                <w:color w:val="231F20"/>
                <w:sz w:val="24"/>
                <w:szCs w:val="24"/>
              </w:rPr>
            </w:pPr>
          </w:p>
        </w:tc>
        <w:tc>
          <w:tcPr>
            <w:tcW w:w="7559" w:type="dxa"/>
          </w:tcPr>
          <w:p w:rsidR="00A44856" w:rsidRPr="008804E5" w:rsidRDefault="00A44856" w:rsidP="001E39AA">
            <w:pPr>
              <w:rPr>
                <w:sz w:val="24"/>
                <w:szCs w:val="24"/>
              </w:rPr>
            </w:pPr>
            <w:r w:rsidRPr="008804E5">
              <w:rPr>
                <w:sz w:val="24"/>
                <w:szCs w:val="24"/>
              </w:rPr>
              <w:t>Итоговое повторение</w:t>
            </w:r>
          </w:p>
        </w:tc>
        <w:tc>
          <w:tcPr>
            <w:tcW w:w="2410" w:type="dxa"/>
          </w:tcPr>
          <w:p w:rsidR="00A44856" w:rsidRPr="008804E5" w:rsidRDefault="00A44856" w:rsidP="001E39AA">
            <w:pPr>
              <w:jc w:val="both"/>
              <w:rPr>
                <w:color w:val="231F20"/>
                <w:sz w:val="24"/>
                <w:szCs w:val="24"/>
              </w:rPr>
            </w:pPr>
          </w:p>
        </w:tc>
      </w:tr>
      <w:tr w:rsidR="00EE114C" w:rsidRPr="008804E5" w:rsidTr="001E39AA">
        <w:tc>
          <w:tcPr>
            <w:tcW w:w="897" w:type="dxa"/>
          </w:tcPr>
          <w:p w:rsidR="00EE114C" w:rsidRDefault="00EE114C" w:rsidP="001E39AA">
            <w:pPr>
              <w:jc w:val="both"/>
              <w:rPr>
                <w:color w:val="231F20"/>
                <w:sz w:val="24"/>
                <w:szCs w:val="24"/>
              </w:rPr>
            </w:pPr>
            <w:r>
              <w:rPr>
                <w:color w:val="231F20"/>
                <w:sz w:val="24"/>
                <w:szCs w:val="24"/>
              </w:rPr>
              <w:t>102</w:t>
            </w:r>
          </w:p>
        </w:tc>
        <w:tc>
          <w:tcPr>
            <w:tcW w:w="1860" w:type="dxa"/>
          </w:tcPr>
          <w:p w:rsidR="00EE114C" w:rsidRPr="008804E5" w:rsidRDefault="00EE114C" w:rsidP="001E39AA">
            <w:pPr>
              <w:jc w:val="both"/>
              <w:rPr>
                <w:color w:val="231F20"/>
                <w:sz w:val="24"/>
                <w:szCs w:val="24"/>
              </w:rPr>
            </w:pPr>
          </w:p>
        </w:tc>
        <w:tc>
          <w:tcPr>
            <w:tcW w:w="1983" w:type="dxa"/>
          </w:tcPr>
          <w:p w:rsidR="00EE114C" w:rsidRPr="008804E5" w:rsidRDefault="00EE114C" w:rsidP="001E39AA">
            <w:pPr>
              <w:jc w:val="both"/>
              <w:rPr>
                <w:color w:val="231F20"/>
                <w:sz w:val="24"/>
                <w:szCs w:val="24"/>
              </w:rPr>
            </w:pPr>
          </w:p>
        </w:tc>
        <w:tc>
          <w:tcPr>
            <w:tcW w:w="7559" w:type="dxa"/>
          </w:tcPr>
          <w:p w:rsidR="00EE114C" w:rsidRPr="008804E5" w:rsidRDefault="00EE114C" w:rsidP="001E39AA">
            <w:pPr>
              <w:rPr>
                <w:sz w:val="24"/>
                <w:szCs w:val="24"/>
              </w:rPr>
            </w:pPr>
            <w:r w:rsidRPr="008804E5">
              <w:rPr>
                <w:sz w:val="24"/>
                <w:szCs w:val="24"/>
              </w:rPr>
              <w:t>Итоговое повторение</w:t>
            </w:r>
          </w:p>
        </w:tc>
        <w:tc>
          <w:tcPr>
            <w:tcW w:w="2410" w:type="dxa"/>
          </w:tcPr>
          <w:p w:rsidR="00EE114C" w:rsidRPr="008804E5" w:rsidRDefault="00EE114C" w:rsidP="001E39AA">
            <w:pPr>
              <w:jc w:val="both"/>
              <w:rPr>
                <w:color w:val="231F20"/>
                <w:sz w:val="24"/>
                <w:szCs w:val="24"/>
              </w:rPr>
            </w:pPr>
          </w:p>
        </w:tc>
      </w:tr>
    </w:tbl>
    <w:p w:rsidR="00A213C0" w:rsidRPr="008804E5" w:rsidRDefault="00A213C0" w:rsidP="00A213C0">
      <w:pPr>
        <w:spacing w:after="0" w:line="240" w:lineRule="auto"/>
        <w:rPr>
          <w:rFonts w:ascii="Times New Roman" w:eastAsia="Times New Roman" w:hAnsi="Times New Roman" w:cs="Times New Roman"/>
          <w:sz w:val="24"/>
          <w:szCs w:val="24"/>
          <w:lang w:eastAsia="ru-RU"/>
        </w:rPr>
      </w:pPr>
    </w:p>
    <w:p w:rsidR="00A213C0" w:rsidRPr="008804E5" w:rsidRDefault="00A213C0" w:rsidP="00A213C0">
      <w:pPr>
        <w:spacing w:after="0" w:line="240" w:lineRule="auto"/>
        <w:rPr>
          <w:rFonts w:ascii="Times New Roman" w:eastAsia="Times New Roman" w:hAnsi="Times New Roman" w:cs="Times New Roman"/>
          <w:sz w:val="24"/>
          <w:szCs w:val="24"/>
          <w:lang w:eastAsia="ru-RU"/>
        </w:rPr>
      </w:pPr>
    </w:p>
    <w:p w:rsidR="00A213C0" w:rsidRPr="008804E5" w:rsidRDefault="00A213C0" w:rsidP="00A213C0">
      <w:pPr>
        <w:spacing w:after="0" w:line="240" w:lineRule="auto"/>
        <w:rPr>
          <w:rFonts w:ascii="Times New Roman" w:eastAsia="Times New Roman" w:hAnsi="Times New Roman" w:cs="Times New Roman"/>
          <w:sz w:val="24"/>
          <w:szCs w:val="24"/>
          <w:lang w:eastAsia="ru-RU"/>
        </w:rPr>
      </w:pPr>
    </w:p>
    <w:p w:rsidR="00A213C0" w:rsidRPr="008804E5" w:rsidRDefault="00A213C0" w:rsidP="00A213C0">
      <w:pPr>
        <w:spacing w:after="0" w:line="240" w:lineRule="auto"/>
        <w:rPr>
          <w:rFonts w:ascii="Times New Roman" w:eastAsia="Times New Roman" w:hAnsi="Times New Roman" w:cs="Times New Roman"/>
          <w:sz w:val="24"/>
          <w:szCs w:val="24"/>
          <w:lang w:eastAsia="ru-RU"/>
        </w:rPr>
      </w:pPr>
    </w:p>
    <w:p w:rsidR="00A213C0" w:rsidRPr="008804E5" w:rsidRDefault="00A213C0" w:rsidP="00A213C0">
      <w:pPr>
        <w:spacing w:after="0" w:line="240" w:lineRule="auto"/>
        <w:rPr>
          <w:rFonts w:ascii="Times New Roman" w:eastAsia="Times New Roman" w:hAnsi="Times New Roman" w:cs="Times New Roman"/>
          <w:sz w:val="24"/>
          <w:szCs w:val="24"/>
          <w:lang w:eastAsia="ru-RU"/>
        </w:rPr>
      </w:pPr>
    </w:p>
    <w:p w:rsidR="00A213C0" w:rsidRPr="008804E5" w:rsidRDefault="00A213C0" w:rsidP="00A213C0">
      <w:pPr>
        <w:rPr>
          <w:sz w:val="24"/>
          <w:szCs w:val="24"/>
        </w:rPr>
      </w:pPr>
    </w:p>
    <w:p w:rsidR="00A213C0" w:rsidRPr="008804E5" w:rsidRDefault="00A213C0" w:rsidP="00A213C0">
      <w:pPr>
        <w:rPr>
          <w:sz w:val="24"/>
          <w:szCs w:val="24"/>
        </w:rPr>
      </w:pPr>
    </w:p>
    <w:p w:rsidR="00EF36FD" w:rsidRPr="008804E5" w:rsidRDefault="00EF36FD">
      <w:pPr>
        <w:rPr>
          <w:sz w:val="24"/>
          <w:szCs w:val="24"/>
        </w:rPr>
      </w:pPr>
    </w:p>
    <w:sectPr w:rsidR="00EF36FD" w:rsidRPr="008804E5" w:rsidSect="001E39A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01" w:rsidRDefault="00460301" w:rsidP="0055383C">
      <w:pPr>
        <w:spacing w:after="0" w:line="240" w:lineRule="auto"/>
      </w:pPr>
      <w:r>
        <w:separator/>
      </w:r>
    </w:p>
  </w:endnote>
  <w:endnote w:type="continuationSeparator" w:id="0">
    <w:p w:rsidR="00460301" w:rsidRDefault="00460301" w:rsidP="0055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01" w:rsidRDefault="00460301" w:rsidP="0055383C">
      <w:pPr>
        <w:spacing w:after="0" w:line="240" w:lineRule="auto"/>
      </w:pPr>
      <w:r>
        <w:separator/>
      </w:r>
    </w:p>
  </w:footnote>
  <w:footnote w:type="continuationSeparator" w:id="0">
    <w:p w:rsidR="00460301" w:rsidRDefault="00460301" w:rsidP="00553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F0419"/>
    <w:multiLevelType w:val="hybridMultilevel"/>
    <w:tmpl w:val="23806546"/>
    <w:lvl w:ilvl="0" w:tplc="1FFA3A40">
      <w:start w:val="1"/>
      <w:numFmt w:val="upperRoman"/>
      <w:lvlText w:val="%1."/>
      <w:lvlJc w:val="left"/>
      <w:pPr>
        <w:ind w:left="2025" w:hanging="72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C0"/>
    <w:rsid w:val="00046CEA"/>
    <w:rsid w:val="000551F0"/>
    <w:rsid w:val="0006318C"/>
    <w:rsid w:val="001117BD"/>
    <w:rsid w:val="00124E37"/>
    <w:rsid w:val="00132A92"/>
    <w:rsid w:val="001375A7"/>
    <w:rsid w:val="001569AE"/>
    <w:rsid w:val="00163D34"/>
    <w:rsid w:val="001856F3"/>
    <w:rsid w:val="001C7678"/>
    <w:rsid w:val="001E24BD"/>
    <w:rsid w:val="001E39AA"/>
    <w:rsid w:val="00206E7B"/>
    <w:rsid w:val="00265CD8"/>
    <w:rsid w:val="003007C1"/>
    <w:rsid w:val="00330B16"/>
    <w:rsid w:val="00376143"/>
    <w:rsid w:val="00394D7C"/>
    <w:rsid w:val="00406BEB"/>
    <w:rsid w:val="00417916"/>
    <w:rsid w:val="00460301"/>
    <w:rsid w:val="0046381D"/>
    <w:rsid w:val="00481C2A"/>
    <w:rsid w:val="00497C4F"/>
    <w:rsid w:val="004B4417"/>
    <w:rsid w:val="004D5CA1"/>
    <w:rsid w:val="004E3EE1"/>
    <w:rsid w:val="005242A0"/>
    <w:rsid w:val="00532651"/>
    <w:rsid w:val="0055383C"/>
    <w:rsid w:val="005905BA"/>
    <w:rsid w:val="005C0933"/>
    <w:rsid w:val="005C1330"/>
    <w:rsid w:val="005F3328"/>
    <w:rsid w:val="00605F24"/>
    <w:rsid w:val="00640DCA"/>
    <w:rsid w:val="00663510"/>
    <w:rsid w:val="00680CCC"/>
    <w:rsid w:val="00696154"/>
    <w:rsid w:val="006F20C6"/>
    <w:rsid w:val="00717D75"/>
    <w:rsid w:val="007A5D08"/>
    <w:rsid w:val="007C1F45"/>
    <w:rsid w:val="00877702"/>
    <w:rsid w:val="008804E5"/>
    <w:rsid w:val="00886535"/>
    <w:rsid w:val="008B4588"/>
    <w:rsid w:val="008E33EB"/>
    <w:rsid w:val="00954B9D"/>
    <w:rsid w:val="0096005C"/>
    <w:rsid w:val="0097423C"/>
    <w:rsid w:val="009D0D07"/>
    <w:rsid w:val="00A05821"/>
    <w:rsid w:val="00A213C0"/>
    <w:rsid w:val="00A44856"/>
    <w:rsid w:val="00A53339"/>
    <w:rsid w:val="00A70722"/>
    <w:rsid w:val="00A8195F"/>
    <w:rsid w:val="00B2401C"/>
    <w:rsid w:val="00B2437D"/>
    <w:rsid w:val="00BC3775"/>
    <w:rsid w:val="00BF1B2A"/>
    <w:rsid w:val="00C02865"/>
    <w:rsid w:val="00C60F49"/>
    <w:rsid w:val="00C95703"/>
    <w:rsid w:val="00CA129F"/>
    <w:rsid w:val="00CA3EBA"/>
    <w:rsid w:val="00CC1512"/>
    <w:rsid w:val="00CF4658"/>
    <w:rsid w:val="00D1684D"/>
    <w:rsid w:val="00D174AE"/>
    <w:rsid w:val="00D64F30"/>
    <w:rsid w:val="00DA1B83"/>
    <w:rsid w:val="00DA52FD"/>
    <w:rsid w:val="00DC0258"/>
    <w:rsid w:val="00DC2CAA"/>
    <w:rsid w:val="00DD079C"/>
    <w:rsid w:val="00DF7B69"/>
    <w:rsid w:val="00E33DD3"/>
    <w:rsid w:val="00EA6EAB"/>
    <w:rsid w:val="00EB27F3"/>
    <w:rsid w:val="00EE114C"/>
    <w:rsid w:val="00EF36FD"/>
    <w:rsid w:val="00F02444"/>
    <w:rsid w:val="00F37470"/>
    <w:rsid w:val="00F618EF"/>
    <w:rsid w:val="00F86F57"/>
    <w:rsid w:val="00F95152"/>
    <w:rsid w:val="00FC2B7D"/>
    <w:rsid w:val="00FD0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3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538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383C"/>
  </w:style>
  <w:style w:type="paragraph" w:styleId="a6">
    <w:name w:val="footer"/>
    <w:basedOn w:val="a"/>
    <w:link w:val="a7"/>
    <w:uiPriority w:val="99"/>
    <w:unhideWhenUsed/>
    <w:rsid w:val="005538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383C"/>
  </w:style>
  <w:style w:type="paragraph" w:styleId="a8">
    <w:name w:val="List Paragraph"/>
    <w:basedOn w:val="a"/>
    <w:uiPriority w:val="34"/>
    <w:qFormat/>
    <w:rsid w:val="00F86F57"/>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569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6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3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538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383C"/>
  </w:style>
  <w:style w:type="paragraph" w:styleId="a6">
    <w:name w:val="footer"/>
    <w:basedOn w:val="a"/>
    <w:link w:val="a7"/>
    <w:uiPriority w:val="99"/>
    <w:unhideWhenUsed/>
    <w:rsid w:val="005538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383C"/>
  </w:style>
  <w:style w:type="paragraph" w:styleId="a8">
    <w:name w:val="List Paragraph"/>
    <w:basedOn w:val="a"/>
    <w:uiPriority w:val="34"/>
    <w:qFormat/>
    <w:rsid w:val="00F86F57"/>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569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6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16</Pages>
  <Words>5155</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Гульназ</cp:lastModifiedBy>
  <cp:revision>7</cp:revision>
  <cp:lastPrinted>2021-03-02T16:51:00Z</cp:lastPrinted>
  <dcterms:created xsi:type="dcterms:W3CDTF">2020-09-20T19:25:00Z</dcterms:created>
  <dcterms:modified xsi:type="dcterms:W3CDTF">2021-03-02T18:28:00Z</dcterms:modified>
</cp:coreProperties>
</file>